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9BE" w:rsidRPr="008C04D5" w:rsidRDefault="00B169BE" w:rsidP="00B54544">
      <w:pPr>
        <w:spacing w:line="240" w:lineRule="auto"/>
        <w:ind w:left="360"/>
        <w:contextualSpacing/>
        <w:jc w:val="center"/>
        <w:rPr>
          <w:rFonts w:ascii="Arial" w:hAnsi="Arial" w:cs="Arial"/>
          <w:b/>
          <w:bCs/>
          <w:spacing w:val="60"/>
          <w:sz w:val="32"/>
          <w:szCs w:val="32"/>
        </w:rPr>
      </w:pPr>
      <w:r w:rsidRPr="008C04D5">
        <w:rPr>
          <w:rFonts w:ascii="Arial" w:hAnsi="Arial" w:cs="Arial"/>
          <w:b/>
          <w:bCs/>
          <w:spacing w:val="60"/>
          <w:sz w:val="32"/>
          <w:szCs w:val="32"/>
        </w:rPr>
        <w:t>ЗАПИСНИК</w:t>
      </w:r>
    </w:p>
    <w:p w:rsidR="00B169BE" w:rsidRPr="008C04D5" w:rsidRDefault="00B169BE" w:rsidP="00B54544">
      <w:pPr>
        <w:spacing w:line="240" w:lineRule="auto"/>
        <w:contextualSpacing/>
        <w:jc w:val="center"/>
        <w:rPr>
          <w:rFonts w:ascii="Arial" w:hAnsi="Arial" w:cs="Arial"/>
          <w:b/>
          <w:bCs/>
          <w:sz w:val="32"/>
          <w:szCs w:val="32"/>
        </w:rPr>
      </w:pPr>
      <w:r w:rsidRPr="008C04D5">
        <w:rPr>
          <w:rFonts w:ascii="Arial" w:hAnsi="Arial" w:cs="Arial"/>
          <w:b/>
          <w:bCs/>
          <w:sz w:val="32"/>
          <w:szCs w:val="32"/>
        </w:rPr>
        <w:t xml:space="preserve">oд  </w:t>
      </w:r>
      <w:r w:rsidR="00515775" w:rsidRPr="008C04D5">
        <w:rPr>
          <w:rFonts w:ascii="Arial" w:hAnsi="Arial" w:cs="Arial"/>
          <w:b/>
          <w:bCs/>
          <w:sz w:val="32"/>
          <w:szCs w:val="32"/>
          <w:lang w:val="en-US"/>
        </w:rPr>
        <w:t>399</w:t>
      </w:r>
      <w:r w:rsidRPr="008C04D5">
        <w:rPr>
          <w:rFonts w:ascii="Arial" w:hAnsi="Arial" w:cs="Arial"/>
          <w:b/>
          <w:bCs/>
          <w:sz w:val="32"/>
          <w:szCs w:val="32"/>
        </w:rPr>
        <w:t>-та седница на Судскиот совет на</w:t>
      </w:r>
    </w:p>
    <w:p w:rsidR="00B169BE" w:rsidRPr="008C04D5" w:rsidRDefault="00B169BE" w:rsidP="00B54544">
      <w:pPr>
        <w:spacing w:line="240" w:lineRule="auto"/>
        <w:contextualSpacing/>
        <w:jc w:val="center"/>
        <w:rPr>
          <w:rFonts w:ascii="Arial" w:hAnsi="Arial" w:cs="Arial"/>
          <w:b/>
          <w:bCs/>
          <w:sz w:val="32"/>
          <w:szCs w:val="32"/>
        </w:rPr>
      </w:pPr>
      <w:r w:rsidRPr="008C04D5">
        <w:rPr>
          <w:rFonts w:ascii="Arial" w:hAnsi="Arial" w:cs="Arial"/>
          <w:b/>
          <w:bCs/>
          <w:sz w:val="32"/>
          <w:szCs w:val="32"/>
        </w:rPr>
        <w:t>Република Северна Македонија</w:t>
      </w:r>
    </w:p>
    <w:p w:rsidR="00B169BE" w:rsidRPr="008C04D5" w:rsidRDefault="00B169BE" w:rsidP="00B54544">
      <w:pPr>
        <w:spacing w:line="240" w:lineRule="auto"/>
        <w:contextualSpacing/>
        <w:jc w:val="both"/>
        <w:rPr>
          <w:rFonts w:ascii="Arial" w:hAnsi="Arial" w:cs="Arial"/>
          <w:b/>
          <w:bCs/>
          <w:sz w:val="28"/>
          <w:szCs w:val="28"/>
        </w:rPr>
      </w:pPr>
    </w:p>
    <w:p w:rsidR="00B169BE" w:rsidRPr="008C04D5" w:rsidRDefault="00B169BE" w:rsidP="00B54544">
      <w:pPr>
        <w:spacing w:line="240" w:lineRule="auto"/>
        <w:contextualSpacing/>
        <w:jc w:val="both"/>
        <w:rPr>
          <w:rFonts w:ascii="Arial" w:hAnsi="Arial" w:cs="Arial"/>
          <w:b/>
          <w:bCs/>
          <w:sz w:val="28"/>
          <w:szCs w:val="28"/>
        </w:rPr>
      </w:pPr>
    </w:p>
    <w:p w:rsidR="00B169BE" w:rsidRPr="008C04D5" w:rsidRDefault="00B169BE" w:rsidP="00B54544">
      <w:pPr>
        <w:spacing w:line="240" w:lineRule="auto"/>
        <w:contextualSpacing/>
        <w:jc w:val="both"/>
        <w:rPr>
          <w:rFonts w:ascii="Arial" w:hAnsi="Arial" w:cs="Arial"/>
          <w:b/>
          <w:bCs/>
          <w:sz w:val="28"/>
          <w:szCs w:val="28"/>
        </w:rPr>
      </w:pPr>
    </w:p>
    <w:p w:rsidR="00B169BE" w:rsidRPr="008C04D5" w:rsidRDefault="00B169BE" w:rsidP="00B54544">
      <w:pPr>
        <w:spacing w:line="240" w:lineRule="auto"/>
        <w:ind w:firstLine="709"/>
        <w:contextualSpacing/>
        <w:jc w:val="both"/>
        <w:rPr>
          <w:rFonts w:ascii="Arial" w:hAnsi="Arial" w:cs="Arial"/>
          <w:bCs/>
          <w:sz w:val="28"/>
          <w:szCs w:val="28"/>
        </w:rPr>
      </w:pPr>
      <w:r w:rsidRPr="008C04D5">
        <w:rPr>
          <w:rFonts w:ascii="Arial" w:hAnsi="Arial" w:cs="Arial"/>
          <w:bCs/>
          <w:sz w:val="28"/>
          <w:szCs w:val="28"/>
        </w:rPr>
        <w:t xml:space="preserve">Седницата се одржа на ден: </w:t>
      </w:r>
      <w:r w:rsidR="00515775" w:rsidRPr="008C04D5">
        <w:rPr>
          <w:rFonts w:ascii="Arial" w:hAnsi="Arial" w:cs="Arial"/>
          <w:bCs/>
          <w:sz w:val="28"/>
          <w:szCs w:val="28"/>
          <w:lang w:val="en-US"/>
        </w:rPr>
        <w:t>05</w:t>
      </w:r>
      <w:r w:rsidRPr="008C04D5">
        <w:rPr>
          <w:rFonts w:ascii="Arial" w:hAnsi="Arial" w:cs="Arial"/>
          <w:bCs/>
          <w:sz w:val="28"/>
          <w:szCs w:val="28"/>
        </w:rPr>
        <w:t>.</w:t>
      </w:r>
      <w:r w:rsidR="00515775" w:rsidRPr="008C04D5">
        <w:rPr>
          <w:rFonts w:ascii="Arial" w:hAnsi="Arial" w:cs="Arial"/>
          <w:bCs/>
          <w:sz w:val="28"/>
          <w:szCs w:val="28"/>
          <w:lang w:val="en-US"/>
        </w:rPr>
        <w:t>04</w:t>
      </w:r>
      <w:r w:rsidRPr="008C04D5">
        <w:rPr>
          <w:rFonts w:ascii="Arial" w:hAnsi="Arial" w:cs="Arial"/>
          <w:bCs/>
          <w:sz w:val="28"/>
          <w:szCs w:val="28"/>
        </w:rPr>
        <w:t>.20</w:t>
      </w:r>
      <w:r w:rsidR="00515775" w:rsidRPr="008C04D5">
        <w:rPr>
          <w:rFonts w:ascii="Arial" w:hAnsi="Arial" w:cs="Arial"/>
          <w:bCs/>
          <w:sz w:val="28"/>
          <w:szCs w:val="28"/>
          <w:lang w:val="en-US"/>
        </w:rPr>
        <w:t>22</w:t>
      </w:r>
      <w:r w:rsidRPr="008C04D5">
        <w:rPr>
          <w:rFonts w:ascii="Arial" w:hAnsi="Arial" w:cs="Arial"/>
          <w:bCs/>
          <w:sz w:val="28"/>
          <w:szCs w:val="28"/>
        </w:rPr>
        <w:t xml:space="preserve">, </w:t>
      </w:r>
      <w:r w:rsidR="00104E25" w:rsidRPr="008C04D5">
        <w:rPr>
          <w:rFonts w:ascii="Arial" w:hAnsi="Arial" w:cs="Arial"/>
          <w:bCs/>
          <w:sz w:val="28"/>
          <w:szCs w:val="28"/>
        </w:rPr>
        <w:t>вторник</w:t>
      </w:r>
      <w:r w:rsidRPr="008C04D5">
        <w:rPr>
          <w:rFonts w:ascii="Arial" w:hAnsi="Arial" w:cs="Arial"/>
          <w:bCs/>
          <w:sz w:val="28"/>
          <w:szCs w:val="28"/>
        </w:rPr>
        <w:t xml:space="preserve"> во </w:t>
      </w:r>
      <w:r w:rsidR="00104E25" w:rsidRPr="008C04D5">
        <w:rPr>
          <w:rFonts w:ascii="Arial" w:hAnsi="Arial" w:cs="Arial"/>
          <w:bCs/>
          <w:sz w:val="28"/>
          <w:szCs w:val="28"/>
        </w:rPr>
        <w:t>10</w:t>
      </w:r>
      <w:r w:rsidRPr="008C04D5">
        <w:rPr>
          <w:rFonts w:ascii="Arial" w:hAnsi="Arial" w:cs="Arial"/>
          <w:bCs/>
          <w:sz w:val="28"/>
          <w:szCs w:val="28"/>
        </w:rPr>
        <w:t>:</w:t>
      </w:r>
      <w:r w:rsidR="00104E25" w:rsidRPr="008C04D5">
        <w:rPr>
          <w:rFonts w:ascii="Arial" w:hAnsi="Arial" w:cs="Arial"/>
          <w:bCs/>
          <w:sz w:val="28"/>
          <w:szCs w:val="28"/>
        </w:rPr>
        <w:t>40</w:t>
      </w:r>
      <w:r w:rsidRPr="008C04D5">
        <w:rPr>
          <w:rFonts w:ascii="Arial" w:hAnsi="Arial" w:cs="Arial"/>
          <w:bCs/>
          <w:sz w:val="28"/>
          <w:szCs w:val="28"/>
        </w:rPr>
        <w:t xml:space="preserve"> часот во салата за седници. </w:t>
      </w:r>
    </w:p>
    <w:p w:rsidR="00B169BE" w:rsidRPr="008C04D5" w:rsidRDefault="00B169BE" w:rsidP="00B54544">
      <w:pPr>
        <w:spacing w:line="240" w:lineRule="auto"/>
        <w:ind w:firstLine="709"/>
        <w:contextualSpacing/>
        <w:jc w:val="both"/>
        <w:rPr>
          <w:rFonts w:ascii="Arial" w:hAnsi="Arial" w:cs="Arial"/>
          <w:bCs/>
          <w:sz w:val="28"/>
          <w:szCs w:val="28"/>
        </w:rPr>
      </w:pPr>
    </w:p>
    <w:p w:rsidR="00B169BE" w:rsidRPr="008C04D5" w:rsidRDefault="00B169BE" w:rsidP="00B54544">
      <w:pPr>
        <w:spacing w:line="240" w:lineRule="auto"/>
        <w:ind w:firstLine="709"/>
        <w:contextualSpacing/>
        <w:jc w:val="both"/>
        <w:rPr>
          <w:rFonts w:ascii="Arial" w:hAnsi="Arial" w:cs="Arial"/>
          <w:sz w:val="28"/>
          <w:szCs w:val="28"/>
          <w:lang w:val="ru-RU"/>
        </w:rPr>
      </w:pPr>
      <w:r w:rsidRPr="008C04D5">
        <w:rPr>
          <w:rFonts w:ascii="Arial" w:hAnsi="Arial" w:cs="Arial"/>
          <w:sz w:val="28"/>
          <w:szCs w:val="28"/>
          <w:lang w:val="ru-RU"/>
        </w:rPr>
        <w:t xml:space="preserve">Присутни членови: </w:t>
      </w:r>
    </w:p>
    <w:p w:rsidR="00B169BE" w:rsidRPr="008C04D5" w:rsidRDefault="00B169BE" w:rsidP="00B54544">
      <w:pPr>
        <w:pStyle w:val="ListParagraph"/>
        <w:numPr>
          <w:ilvl w:val="0"/>
          <w:numId w:val="11"/>
        </w:numPr>
        <w:spacing w:line="240" w:lineRule="auto"/>
        <w:jc w:val="both"/>
        <w:rPr>
          <w:rFonts w:ascii="Arial" w:hAnsi="Arial" w:cs="Arial"/>
          <w:sz w:val="28"/>
          <w:szCs w:val="28"/>
        </w:rPr>
      </w:pPr>
      <w:r w:rsidRPr="008C04D5">
        <w:rPr>
          <w:rFonts w:ascii="Arial" w:hAnsi="Arial" w:cs="Arial"/>
          <w:b/>
          <w:sz w:val="28"/>
          <w:szCs w:val="28"/>
        </w:rPr>
        <w:t>Павлина Црвенковска</w:t>
      </w:r>
      <w:r w:rsidRPr="008C04D5">
        <w:rPr>
          <w:rFonts w:ascii="Arial" w:hAnsi="Arial" w:cs="Arial"/>
          <w:sz w:val="28"/>
          <w:szCs w:val="28"/>
        </w:rPr>
        <w:t>, претседател</w:t>
      </w:r>
    </w:p>
    <w:p w:rsidR="00B169BE" w:rsidRPr="008C04D5" w:rsidRDefault="00B169BE" w:rsidP="00B54544">
      <w:pPr>
        <w:pStyle w:val="ListParagraph"/>
        <w:numPr>
          <w:ilvl w:val="0"/>
          <w:numId w:val="11"/>
        </w:numPr>
        <w:spacing w:line="240" w:lineRule="auto"/>
        <w:jc w:val="both"/>
        <w:rPr>
          <w:rFonts w:ascii="Arial" w:hAnsi="Arial" w:cs="Arial"/>
          <w:sz w:val="28"/>
          <w:szCs w:val="28"/>
        </w:rPr>
      </w:pPr>
      <w:r w:rsidRPr="008C04D5">
        <w:rPr>
          <w:rFonts w:ascii="Arial" w:hAnsi="Arial" w:cs="Arial"/>
          <w:b/>
          <w:sz w:val="28"/>
          <w:szCs w:val="28"/>
        </w:rPr>
        <w:t>м-р Селим Адеми</w:t>
      </w:r>
      <w:r w:rsidRPr="008C04D5">
        <w:rPr>
          <w:rFonts w:ascii="Arial" w:hAnsi="Arial" w:cs="Arial"/>
          <w:sz w:val="28"/>
          <w:szCs w:val="28"/>
        </w:rPr>
        <w:t>, заменик претседател</w:t>
      </w:r>
    </w:p>
    <w:p w:rsidR="00B169BE" w:rsidRPr="008C04D5" w:rsidRDefault="00B169BE" w:rsidP="00B54544">
      <w:pPr>
        <w:pStyle w:val="ListParagraph"/>
        <w:numPr>
          <w:ilvl w:val="0"/>
          <w:numId w:val="11"/>
        </w:numPr>
        <w:spacing w:line="240" w:lineRule="auto"/>
        <w:jc w:val="both"/>
        <w:rPr>
          <w:rFonts w:ascii="Arial" w:hAnsi="Arial" w:cs="Arial"/>
          <w:b/>
          <w:sz w:val="28"/>
          <w:szCs w:val="28"/>
        </w:rPr>
      </w:pPr>
      <w:r w:rsidRPr="008C04D5">
        <w:rPr>
          <w:rFonts w:ascii="Arial" w:hAnsi="Arial" w:cs="Arial"/>
          <w:b/>
          <w:sz w:val="28"/>
          <w:szCs w:val="28"/>
        </w:rPr>
        <w:t>Киро Здравев</w:t>
      </w:r>
      <w:r w:rsidRPr="008C04D5">
        <w:rPr>
          <w:rFonts w:ascii="Arial" w:hAnsi="Arial" w:cs="Arial"/>
          <w:sz w:val="28"/>
          <w:szCs w:val="28"/>
        </w:rPr>
        <w:t>, член</w:t>
      </w:r>
      <w:bookmarkStart w:id="0" w:name="_GoBack"/>
      <w:bookmarkEnd w:id="0"/>
    </w:p>
    <w:p w:rsidR="007F44AB" w:rsidRPr="008C04D5" w:rsidRDefault="007F44AB" w:rsidP="00B54544">
      <w:pPr>
        <w:pStyle w:val="ListParagraph"/>
        <w:numPr>
          <w:ilvl w:val="0"/>
          <w:numId w:val="11"/>
        </w:numPr>
        <w:spacing w:line="240" w:lineRule="auto"/>
        <w:jc w:val="both"/>
        <w:rPr>
          <w:rFonts w:ascii="Arial" w:hAnsi="Arial" w:cs="Arial"/>
          <w:sz w:val="28"/>
          <w:szCs w:val="28"/>
          <w:lang w:val="ru-RU"/>
        </w:rPr>
      </w:pPr>
      <w:r w:rsidRPr="008C04D5">
        <w:rPr>
          <w:rFonts w:ascii="Arial" w:hAnsi="Arial" w:cs="Arial"/>
          <w:b/>
          <w:sz w:val="28"/>
          <w:szCs w:val="28"/>
          <w:lang w:val="ru-RU"/>
        </w:rPr>
        <w:t>Ханиф Зендели</w:t>
      </w:r>
      <w:r w:rsidRPr="008C04D5">
        <w:rPr>
          <w:rFonts w:ascii="Arial" w:hAnsi="Arial" w:cs="Arial"/>
          <w:sz w:val="28"/>
          <w:szCs w:val="28"/>
          <w:lang w:val="ru-RU"/>
        </w:rPr>
        <w:t xml:space="preserve">, </w:t>
      </w:r>
      <w:r w:rsidRPr="008C04D5">
        <w:rPr>
          <w:rFonts w:ascii="Arial" w:hAnsi="Arial" w:cs="Arial"/>
          <w:sz w:val="28"/>
          <w:szCs w:val="28"/>
        </w:rPr>
        <w:t xml:space="preserve">член </w:t>
      </w:r>
    </w:p>
    <w:p w:rsidR="007F44AB" w:rsidRPr="008C04D5" w:rsidRDefault="007F44AB" w:rsidP="00B54544">
      <w:pPr>
        <w:pStyle w:val="ListParagraph"/>
        <w:numPr>
          <w:ilvl w:val="0"/>
          <w:numId w:val="11"/>
        </w:numPr>
        <w:spacing w:line="240" w:lineRule="auto"/>
        <w:jc w:val="both"/>
        <w:rPr>
          <w:rFonts w:ascii="Arial" w:hAnsi="Arial" w:cs="Arial"/>
          <w:sz w:val="28"/>
          <w:szCs w:val="28"/>
          <w:lang w:val="ru-RU"/>
        </w:rPr>
      </w:pPr>
      <w:r w:rsidRPr="008C04D5">
        <w:rPr>
          <w:rFonts w:ascii="Arial" w:hAnsi="Arial" w:cs="Arial"/>
          <w:b/>
          <w:sz w:val="28"/>
          <w:szCs w:val="28"/>
          <w:lang w:val="ru-RU"/>
        </w:rPr>
        <w:t>Зоран Теофиловски</w:t>
      </w:r>
      <w:r w:rsidRPr="008C04D5">
        <w:rPr>
          <w:rFonts w:ascii="Arial" w:hAnsi="Arial" w:cs="Arial"/>
          <w:sz w:val="28"/>
          <w:szCs w:val="28"/>
          <w:lang w:val="ru-RU"/>
        </w:rPr>
        <w:t xml:space="preserve">, член </w:t>
      </w:r>
    </w:p>
    <w:p w:rsidR="00113A56" w:rsidRPr="008C04D5" w:rsidRDefault="00113A56" w:rsidP="00B54544">
      <w:pPr>
        <w:pStyle w:val="ListParagraph"/>
        <w:numPr>
          <w:ilvl w:val="0"/>
          <w:numId w:val="11"/>
        </w:numPr>
        <w:spacing w:line="240" w:lineRule="auto"/>
        <w:jc w:val="both"/>
        <w:rPr>
          <w:rFonts w:ascii="Arial" w:hAnsi="Arial" w:cs="Arial"/>
          <w:sz w:val="28"/>
          <w:szCs w:val="28"/>
          <w:lang w:val="ru-RU"/>
        </w:rPr>
      </w:pPr>
      <w:r w:rsidRPr="008C04D5">
        <w:rPr>
          <w:rFonts w:ascii="Arial" w:hAnsi="Arial" w:cs="Arial"/>
          <w:b/>
          <w:sz w:val="28"/>
          <w:szCs w:val="28"/>
          <w:lang w:val="ru-RU"/>
        </w:rPr>
        <w:t>Гордана Спиреска</w:t>
      </w:r>
      <w:r w:rsidRPr="008C04D5">
        <w:rPr>
          <w:rFonts w:ascii="Arial" w:hAnsi="Arial" w:cs="Arial"/>
          <w:sz w:val="28"/>
          <w:szCs w:val="28"/>
        </w:rPr>
        <w:t>,</w:t>
      </w:r>
      <w:r w:rsidRPr="008C04D5">
        <w:rPr>
          <w:rFonts w:ascii="Arial" w:hAnsi="Arial" w:cs="Arial"/>
          <w:sz w:val="28"/>
          <w:szCs w:val="28"/>
          <w:lang w:val="ru-RU"/>
        </w:rPr>
        <w:t xml:space="preserve"> член</w:t>
      </w:r>
    </w:p>
    <w:p w:rsidR="00657407" w:rsidRPr="008C04D5" w:rsidRDefault="00657407" w:rsidP="00B54544">
      <w:pPr>
        <w:pStyle w:val="ListParagraph"/>
        <w:numPr>
          <w:ilvl w:val="0"/>
          <w:numId w:val="11"/>
        </w:numPr>
        <w:spacing w:line="240" w:lineRule="auto"/>
        <w:jc w:val="both"/>
        <w:rPr>
          <w:rFonts w:ascii="Arial" w:hAnsi="Arial" w:cs="Arial"/>
          <w:sz w:val="28"/>
          <w:szCs w:val="28"/>
          <w:lang w:val="ru-RU"/>
        </w:rPr>
      </w:pPr>
      <w:r w:rsidRPr="008C04D5">
        <w:rPr>
          <w:rFonts w:ascii="Arial" w:hAnsi="Arial" w:cs="Arial"/>
          <w:b/>
          <w:sz w:val="28"/>
          <w:szCs w:val="28"/>
          <w:lang w:val="ru-RU"/>
        </w:rPr>
        <w:t>Мери Радевска</w:t>
      </w:r>
      <w:r w:rsidRPr="008C04D5">
        <w:rPr>
          <w:rFonts w:ascii="Arial" w:hAnsi="Arial" w:cs="Arial"/>
          <w:sz w:val="28"/>
          <w:szCs w:val="28"/>
          <w:lang w:val="ru-RU"/>
        </w:rPr>
        <w:t xml:space="preserve">, член </w:t>
      </w:r>
    </w:p>
    <w:p w:rsidR="007F44AB" w:rsidRPr="008C04D5" w:rsidRDefault="00B169BE" w:rsidP="00B54544">
      <w:pPr>
        <w:pStyle w:val="ListParagraph"/>
        <w:numPr>
          <w:ilvl w:val="0"/>
          <w:numId w:val="11"/>
        </w:numPr>
        <w:spacing w:line="240" w:lineRule="auto"/>
        <w:jc w:val="both"/>
        <w:rPr>
          <w:rFonts w:ascii="Arial" w:hAnsi="Arial" w:cs="Arial"/>
          <w:sz w:val="28"/>
          <w:szCs w:val="28"/>
        </w:rPr>
      </w:pPr>
      <w:r w:rsidRPr="008C04D5">
        <w:rPr>
          <w:rFonts w:ascii="Arial" w:hAnsi="Arial" w:cs="Arial"/>
          <w:b/>
          <w:sz w:val="28"/>
          <w:szCs w:val="28"/>
        </w:rPr>
        <w:t>Лорета Горгиева</w:t>
      </w:r>
      <w:r w:rsidRPr="008C04D5">
        <w:rPr>
          <w:rFonts w:ascii="Arial" w:hAnsi="Arial" w:cs="Arial"/>
          <w:sz w:val="28"/>
          <w:szCs w:val="28"/>
        </w:rPr>
        <w:t xml:space="preserve">, член </w:t>
      </w:r>
    </w:p>
    <w:p w:rsidR="007F44AB" w:rsidRPr="008C04D5" w:rsidRDefault="007F44AB" w:rsidP="00B54544">
      <w:pPr>
        <w:pStyle w:val="ListParagraph"/>
        <w:numPr>
          <w:ilvl w:val="0"/>
          <w:numId w:val="11"/>
        </w:numPr>
        <w:spacing w:line="240" w:lineRule="auto"/>
        <w:jc w:val="both"/>
        <w:rPr>
          <w:rFonts w:ascii="Arial" w:hAnsi="Arial" w:cs="Arial"/>
          <w:sz w:val="28"/>
          <w:szCs w:val="28"/>
        </w:rPr>
      </w:pPr>
      <w:r w:rsidRPr="008C04D5">
        <w:rPr>
          <w:rFonts w:ascii="Arial" w:hAnsi="Arial" w:cs="Arial"/>
          <w:b/>
          <w:sz w:val="28"/>
          <w:szCs w:val="28"/>
        </w:rPr>
        <w:t>Сашко Георгиев</w:t>
      </w:r>
      <w:r w:rsidRPr="008C04D5">
        <w:rPr>
          <w:rFonts w:ascii="Arial" w:hAnsi="Arial" w:cs="Arial"/>
          <w:sz w:val="28"/>
          <w:szCs w:val="28"/>
          <w:lang w:val="en-US"/>
        </w:rPr>
        <w:t xml:space="preserve">, </w:t>
      </w:r>
      <w:r w:rsidRPr="008C04D5">
        <w:rPr>
          <w:rFonts w:ascii="Arial" w:hAnsi="Arial" w:cs="Arial"/>
          <w:sz w:val="28"/>
          <w:szCs w:val="28"/>
        </w:rPr>
        <w:t>член</w:t>
      </w:r>
    </w:p>
    <w:p w:rsidR="00B169BE" w:rsidRPr="008C04D5" w:rsidRDefault="00B169BE" w:rsidP="00B54544">
      <w:pPr>
        <w:pStyle w:val="ListParagraph"/>
        <w:numPr>
          <w:ilvl w:val="0"/>
          <w:numId w:val="11"/>
        </w:numPr>
        <w:spacing w:line="240" w:lineRule="auto"/>
        <w:jc w:val="both"/>
        <w:rPr>
          <w:rFonts w:ascii="Arial" w:hAnsi="Arial" w:cs="Arial"/>
          <w:sz w:val="28"/>
          <w:szCs w:val="28"/>
        </w:rPr>
      </w:pPr>
      <w:r w:rsidRPr="008C04D5">
        <w:rPr>
          <w:rFonts w:ascii="Arial" w:hAnsi="Arial" w:cs="Arial"/>
          <w:b/>
          <w:sz w:val="28"/>
          <w:szCs w:val="28"/>
        </w:rPr>
        <w:t>Мирсад Суроји</w:t>
      </w:r>
      <w:r w:rsidRPr="008C04D5">
        <w:rPr>
          <w:rFonts w:ascii="Arial" w:hAnsi="Arial" w:cs="Arial"/>
          <w:sz w:val="28"/>
          <w:szCs w:val="28"/>
        </w:rPr>
        <w:t>, член</w:t>
      </w:r>
    </w:p>
    <w:p w:rsidR="00BF0C61" w:rsidRPr="008C04D5" w:rsidRDefault="004D076F" w:rsidP="00B54544">
      <w:pPr>
        <w:pStyle w:val="ListParagraph"/>
        <w:numPr>
          <w:ilvl w:val="0"/>
          <w:numId w:val="11"/>
        </w:numPr>
        <w:spacing w:line="240" w:lineRule="auto"/>
        <w:jc w:val="both"/>
        <w:rPr>
          <w:rFonts w:ascii="Arial" w:hAnsi="Arial" w:cs="Arial"/>
          <w:sz w:val="28"/>
          <w:szCs w:val="28"/>
        </w:rPr>
      </w:pPr>
      <w:r w:rsidRPr="008C04D5">
        <w:rPr>
          <w:rFonts w:ascii="Arial" w:hAnsi="Arial" w:cs="Arial"/>
          <w:b/>
          <w:sz w:val="28"/>
          <w:szCs w:val="28"/>
        </w:rPr>
        <w:t xml:space="preserve">м-р </w:t>
      </w:r>
      <w:r w:rsidR="00BF0C61" w:rsidRPr="008C04D5">
        <w:rPr>
          <w:rFonts w:ascii="Arial" w:hAnsi="Arial" w:cs="Arial"/>
          <w:b/>
          <w:sz w:val="28"/>
          <w:szCs w:val="28"/>
        </w:rPr>
        <w:t>Тања Чачарова Илиевска</w:t>
      </w:r>
      <w:r w:rsidR="00BF0C61" w:rsidRPr="008C04D5">
        <w:rPr>
          <w:rFonts w:ascii="Arial" w:hAnsi="Arial" w:cs="Arial"/>
          <w:sz w:val="28"/>
          <w:szCs w:val="28"/>
        </w:rPr>
        <w:t>, член</w:t>
      </w:r>
    </w:p>
    <w:p w:rsidR="00B169BE" w:rsidRPr="008C04D5" w:rsidRDefault="00B169BE" w:rsidP="00B54544">
      <w:pPr>
        <w:pStyle w:val="ListParagraph"/>
        <w:numPr>
          <w:ilvl w:val="0"/>
          <w:numId w:val="11"/>
        </w:numPr>
        <w:spacing w:line="240" w:lineRule="auto"/>
        <w:jc w:val="both"/>
        <w:rPr>
          <w:rFonts w:ascii="Arial" w:hAnsi="Arial" w:cs="Arial"/>
          <w:sz w:val="28"/>
          <w:szCs w:val="28"/>
        </w:rPr>
      </w:pPr>
      <w:r w:rsidRPr="008C04D5">
        <w:rPr>
          <w:rFonts w:ascii="Arial" w:hAnsi="Arial" w:cs="Arial"/>
          <w:b/>
          <w:sz w:val="28"/>
          <w:szCs w:val="28"/>
        </w:rPr>
        <w:t>м-р Миљазим Мустафа</w:t>
      </w:r>
      <w:r w:rsidRPr="008C04D5">
        <w:rPr>
          <w:rFonts w:ascii="Arial" w:hAnsi="Arial" w:cs="Arial"/>
          <w:sz w:val="28"/>
          <w:szCs w:val="28"/>
        </w:rPr>
        <w:t>, член</w:t>
      </w:r>
    </w:p>
    <w:p w:rsidR="00B169BE" w:rsidRPr="008C04D5" w:rsidRDefault="00B169BE" w:rsidP="00B54544">
      <w:pPr>
        <w:pStyle w:val="ListParagraph"/>
        <w:numPr>
          <w:ilvl w:val="0"/>
          <w:numId w:val="11"/>
        </w:numPr>
        <w:spacing w:line="240" w:lineRule="auto"/>
        <w:jc w:val="both"/>
        <w:rPr>
          <w:rFonts w:ascii="Arial" w:hAnsi="Arial" w:cs="Arial"/>
          <w:sz w:val="28"/>
          <w:szCs w:val="28"/>
        </w:rPr>
      </w:pPr>
      <w:r w:rsidRPr="008C04D5">
        <w:rPr>
          <w:rFonts w:ascii="Arial" w:hAnsi="Arial" w:cs="Arial"/>
          <w:b/>
          <w:sz w:val="28"/>
          <w:szCs w:val="28"/>
        </w:rPr>
        <w:t>Весна Дамева</w:t>
      </w:r>
      <w:r w:rsidRPr="008C04D5">
        <w:rPr>
          <w:rFonts w:ascii="Arial" w:hAnsi="Arial" w:cs="Arial"/>
          <w:sz w:val="28"/>
          <w:szCs w:val="28"/>
        </w:rPr>
        <w:t>, член</w:t>
      </w:r>
    </w:p>
    <w:p w:rsidR="00B169BE" w:rsidRPr="008C04D5" w:rsidRDefault="00B169BE" w:rsidP="00B54544">
      <w:pPr>
        <w:spacing w:line="240" w:lineRule="auto"/>
        <w:ind w:firstLine="709"/>
        <w:contextualSpacing/>
        <w:jc w:val="both"/>
        <w:rPr>
          <w:rFonts w:ascii="Arial" w:hAnsi="Arial" w:cs="Arial"/>
          <w:sz w:val="28"/>
          <w:szCs w:val="28"/>
        </w:rPr>
      </w:pPr>
    </w:p>
    <w:p w:rsidR="00B169BE" w:rsidRPr="008C04D5" w:rsidRDefault="00B169BE" w:rsidP="00B54544">
      <w:pPr>
        <w:spacing w:line="240" w:lineRule="auto"/>
        <w:ind w:firstLine="709"/>
        <w:contextualSpacing/>
        <w:jc w:val="both"/>
        <w:rPr>
          <w:rFonts w:ascii="Arial" w:hAnsi="Arial" w:cs="Arial"/>
          <w:sz w:val="28"/>
          <w:szCs w:val="28"/>
        </w:rPr>
      </w:pPr>
      <w:r w:rsidRPr="008C04D5">
        <w:rPr>
          <w:rFonts w:ascii="Arial" w:hAnsi="Arial" w:cs="Arial"/>
          <w:sz w:val="28"/>
          <w:szCs w:val="28"/>
        </w:rPr>
        <w:t xml:space="preserve">Отсутни членови: </w:t>
      </w:r>
    </w:p>
    <w:p w:rsidR="00B169BE" w:rsidRPr="008C04D5" w:rsidRDefault="00B169BE" w:rsidP="00B54544">
      <w:pPr>
        <w:pStyle w:val="ListParagraph"/>
        <w:numPr>
          <w:ilvl w:val="0"/>
          <w:numId w:val="13"/>
        </w:numPr>
        <w:spacing w:line="240" w:lineRule="auto"/>
        <w:jc w:val="both"/>
        <w:rPr>
          <w:rFonts w:ascii="Arial" w:hAnsi="Arial" w:cs="Arial"/>
          <w:sz w:val="28"/>
          <w:szCs w:val="28"/>
          <w:lang w:val="ru-RU"/>
        </w:rPr>
      </w:pPr>
      <w:r w:rsidRPr="008C04D5">
        <w:rPr>
          <w:rFonts w:ascii="Arial" w:hAnsi="Arial" w:cs="Arial"/>
          <w:b/>
          <w:sz w:val="28"/>
          <w:szCs w:val="28"/>
          <w:lang w:val="ru-RU"/>
        </w:rPr>
        <w:t>Беса Адеми</w:t>
      </w:r>
      <w:r w:rsidRPr="008C04D5">
        <w:rPr>
          <w:rFonts w:ascii="Arial" w:hAnsi="Arial" w:cs="Arial"/>
          <w:sz w:val="28"/>
          <w:szCs w:val="28"/>
          <w:lang w:val="ru-RU"/>
        </w:rPr>
        <w:t>, претседател на Врховен суд</w:t>
      </w:r>
    </w:p>
    <w:p w:rsidR="00B169BE" w:rsidRPr="008C04D5" w:rsidRDefault="008E1091" w:rsidP="00B54544">
      <w:pPr>
        <w:pStyle w:val="ListParagraph"/>
        <w:numPr>
          <w:ilvl w:val="0"/>
          <w:numId w:val="13"/>
        </w:numPr>
        <w:spacing w:line="240" w:lineRule="auto"/>
        <w:jc w:val="both"/>
        <w:rPr>
          <w:rFonts w:ascii="Arial" w:hAnsi="Arial" w:cs="Arial"/>
          <w:sz w:val="28"/>
          <w:szCs w:val="28"/>
          <w:lang w:val="ru-RU"/>
        </w:rPr>
      </w:pPr>
      <w:r w:rsidRPr="008C04D5">
        <w:rPr>
          <w:rFonts w:ascii="Arial" w:hAnsi="Arial" w:cs="Arial"/>
          <w:b/>
          <w:sz w:val="28"/>
          <w:szCs w:val="28"/>
        </w:rPr>
        <w:t>д-р Никола Тупанчевски</w:t>
      </w:r>
      <w:r w:rsidR="00B169BE" w:rsidRPr="008C04D5">
        <w:rPr>
          <w:rFonts w:ascii="Arial" w:hAnsi="Arial" w:cs="Arial"/>
          <w:sz w:val="28"/>
          <w:szCs w:val="28"/>
          <w:lang w:val="ru-RU"/>
        </w:rPr>
        <w:t xml:space="preserve">, министер за правда </w:t>
      </w:r>
    </w:p>
    <w:p w:rsidR="00B169BE" w:rsidRPr="008C04D5" w:rsidRDefault="00B169BE" w:rsidP="00B54544">
      <w:pPr>
        <w:spacing w:line="240" w:lineRule="auto"/>
        <w:ind w:firstLine="709"/>
        <w:contextualSpacing/>
        <w:jc w:val="both"/>
        <w:rPr>
          <w:rFonts w:ascii="Arial" w:hAnsi="Arial" w:cs="Arial"/>
          <w:sz w:val="28"/>
          <w:szCs w:val="28"/>
        </w:rPr>
      </w:pPr>
    </w:p>
    <w:p w:rsidR="00B169BE" w:rsidRPr="008C04D5" w:rsidRDefault="00B169BE" w:rsidP="00B54544">
      <w:pPr>
        <w:spacing w:line="240" w:lineRule="auto"/>
        <w:ind w:firstLine="709"/>
        <w:contextualSpacing/>
        <w:jc w:val="both"/>
        <w:rPr>
          <w:rFonts w:ascii="Arial" w:hAnsi="Arial" w:cs="Arial"/>
          <w:sz w:val="28"/>
          <w:szCs w:val="28"/>
        </w:rPr>
      </w:pPr>
      <w:r w:rsidRPr="008C04D5">
        <w:rPr>
          <w:rFonts w:ascii="Arial" w:hAnsi="Arial" w:cs="Arial"/>
          <w:sz w:val="28"/>
          <w:szCs w:val="28"/>
        </w:rPr>
        <w:t>Присутни од стручната служба:</w:t>
      </w:r>
    </w:p>
    <w:p w:rsidR="00B169BE" w:rsidRPr="008C04D5" w:rsidRDefault="00B169BE" w:rsidP="00B54544">
      <w:pPr>
        <w:pStyle w:val="ListParagraph"/>
        <w:numPr>
          <w:ilvl w:val="0"/>
          <w:numId w:val="14"/>
        </w:numPr>
        <w:spacing w:line="240" w:lineRule="auto"/>
        <w:jc w:val="both"/>
        <w:rPr>
          <w:rFonts w:ascii="Arial" w:hAnsi="Arial" w:cs="Arial"/>
          <w:sz w:val="28"/>
          <w:szCs w:val="28"/>
        </w:rPr>
      </w:pPr>
      <w:r w:rsidRPr="008C04D5">
        <w:rPr>
          <w:rFonts w:ascii="Arial" w:hAnsi="Arial" w:cs="Arial"/>
          <w:b/>
          <w:sz w:val="28"/>
          <w:szCs w:val="28"/>
        </w:rPr>
        <w:t>Весна Толева</w:t>
      </w:r>
      <w:r w:rsidRPr="008C04D5">
        <w:rPr>
          <w:rFonts w:ascii="Arial" w:hAnsi="Arial" w:cs="Arial"/>
          <w:sz w:val="28"/>
          <w:szCs w:val="28"/>
        </w:rPr>
        <w:t xml:space="preserve">, </w:t>
      </w:r>
      <w:r w:rsidR="004E1F87" w:rsidRPr="008C04D5">
        <w:rPr>
          <w:rFonts w:ascii="Arial" w:hAnsi="Arial" w:cs="Arial"/>
          <w:sz w:val="28"/>
          <w:szCs w:val="28"/>
        </w:rPr>
        <w:t xml:space="preserve">ВД </w:t>
      </w:r>
      <w:r w:rsidRPr="008C04D5">
        <w:rPr>
          <w:rFonts w:ascii="Arial" w:hAnsi="Arial" w:cs="Arial"/>
          <w:sz w:val="28"/>
          <w:szCs w:val="28"/>
        </w:rPr>
        <w:t>генерален секратар</w:t>
      </w:r>
    </w:p>
    <w:p w:rsidR="00B169BE" w:rsidRPr="008C04D5" w:rsidRDefault="00B169BE" w:rsidP="00B54544">
      <w:pPr>
        <w:pStyle w:val="ListParagraph"/>
        <w:numPr>
          <w:ilvl w:val="0"/>
          <w:numId w:val="14"/>
        </w:numPr>
        <w:spacing w:line="240" w:lineRule="auto"/>
        <w:jc w:val="both"/>
        <w:rPr>
          <w:rFonts w:ascii="Arial" w:hAnsi="Arial" w:cs="Arial"/>
          <w:sz w:val="28"/>
          <w:szCs w:val="28"/>
        </w:rPr>
      </w:pPr>
      <w:r w:rsidRPr="008C04D5">
        <w:rPr>
          <w:rFonts w:ascii="Arial" w:hAnsi="Arial" w:cs="Arial"/>
          <w:b/>
          <w:sz w:val="28"/>
          <w:szCs w:val="28"/>
        </w:rPr>
        <w:t>Љубиша Арсиќ</w:t>
      </w:r>
      <w:r w:rsidRPr="008C04D5">
        <w:rPr>
          <w:rFonts w:ascii="Arial" w:hAnsi="Arial" w:cs="Arial"/>
          <w:sz w:val="28"/>
          <w:szCs w:val="28"/>
        </w:rPr>
        <w:t>, државен советник</w:t>
      </w:r>
    </w:p>
    <w:p w:rsidR="00B169BE" w:rsidRPr="008C04D5" w:rsidRDefault="00865311" w:rsidP="00B54544">
      <w:pPr>
        <w:pStyle w:val="ListParagraph"/>
        <w:numPr>
          <w:ilvl w:val="0"/>
          <w:numId w:val="14"/>
        </w:numPr>
        <w:spacing w:line="240" w:lineRule="auto"/>
        <w:jc w:val="both"/>
        <w:rPr>
          <w:rFonts w:ascii="Arial" w:hAnsi="Arial" w:cs="Arial"/>
          <w:sz w:val="28"/>
          <w:szCs w:val="28"/>
        </w:rPr>
      </w:pPr>
      <w:r w:rsidRPr="008C04D5">
        <w:rPr>
          <w:rFonts w:ascii="Arial" w:hAnsi="Arial" w:cs="Arial"/>
          <w:b/>
          <w:sz w:val="28"/>
          <w:szCs w:val="28"/>
        </w:rPr>
        <w:t xml:space="preserve">м-р </w:t>
      </w:r>
      <w:r w:rsidR="00B169BE" w:rsidRPr="008C04D5">
        <w:rPr>
          <w:rFonts w:ascii="Arial" w:hAnsi="Arial" w:cs="Arial"/>
          <w:b/>
          <w:sz w:val="28"/>
          <w:szCs w:val="28"/>
        </w:rPr>
        <w:t>Вера Андрејчин</w:t>
      </w:r>
      <w:r w:rsidR="00B169BE" w:rsidRPr="008C04D5">
        <w:rPr>
          <w:rFonts w:ascii="Arial" w:hAnsi="Arial" w:cs="Arial"/>
          <w:sz w:val="28"/>
          <w:szCs w:val="28"/>
        </w:rPr>
        <w:t>, советник</w:t>
      </w:r>
    </w:p>
    <w:p w:rsidR="00B169BE" w:rsidRPr="008C04D5" w:rsidRDefault="00B169BE" w:rsidP="00B54544">
      <w:pPr>
        <w:pStyle w:val="ListParagraph"/>
        <w:numPr>
          <w:ilvl w:val="0"/>
          <w:numId w:val="14"/>
        </w:numPr>
        <w:spacing w:line="240" w:lineRule="auto"/>
        <w:jc w:val="both"/>
        <w:rPr>
          <w:rFonts w:ascii="Arial" w:hAnsi="Arial" w:cs="Arial"/>
          <w:sz w:val="28"/>
          <w:szCs w:val="28"/>
        </w:rPr>
      </w:pPr>
      <w:r w:rsidRPr="008C04D5">
        <w:rPr>
          <w:rFonts w:ascii="Arial" w:hAnsi="Arial" w:cs="Arial"/>
          <w:b/>
          <w:sz w:val="28"/>
          <w:szCs w:val="28"/>
        </w:rPr>
        <w:t>Ален Раденковиќ</w:t>
      </w:r>
      <w:r w:rsidRPr="008C04D5">
        <w:rPr>
          <w:rFonts w:ascii="Arial" w:hAnsi="Arial" w:cs="Arial"/>
          <w:sz w:val="28"/>
          <w:szCs w:val="28"/>
        </w:rPr>
        <w:t>, помлад соработник</w:t>
      </w:r>
    </w:p>
    <w:p w:rsidR="00B169BE" w:rsidRPr="008C04D5" w:rsidRDefault="00B169BE" w:rsidP="00B54544">
      <w:pPr>
        <w:spacing w:line="240" w:lineRule="auto"/>
        <w:ind w:firstLine="709"/>
        <w:contextualSpacing/>
        <w:jc w:val="both"/>
        <w:rPr>
          <w:rFonts w:ascii="Arial" w:hAnsi="Arial" w:cs="Arial"/>
          <w:sz w:val="28"/>
          <w:szCs w:val="28"/>
        </w:rPr>
      </w:pPr>
    </w:p>
    <w:p w:rsidR="00B169BE" w:rsidRPr="008C04D5" w:rsidRDefault="00B169BE" w:rsidP="00B54544">
      <w:pPr>
        <w:spacing w:line="240" w:lineRule="auto"/>
        <w:ind w:firstLine="709"/>
        <w:contextualSpacing/>
        <w:jc w:val="both"/>
        <w:rPr>
          <w:rFonts w:ascii="Arial" w:hAnsi="Arial" w:cs="Arial"/>
          <w:sz w:val="28"/>
          <w:szCs w:val="28"/>
        </w:rPr>
      </w:pPr>
      <w:r w:rsidRPr="008C04D5">
        <w:rPr>
          <w:rFonts w:ascii="Arial" w:hAnsi="Arial" w:cs="Arial"/>
          <w:sz w:val="28"/>
          <w:szCs w:val="28"/>
        </w:rPr>
        <w:t xml:space="preserve">Седницата е </w:t>
      </w:r>
      <w:r w:rsidR="007F44AB" w:rsidRPr="008C04D5">
        <w:rPr>
          <w:rFonts w:ascii="Arial" w:hAnsi="Arial" w:cs="Arial"/>
          <w:sz w:val="28"/>
          <w:szCs w:val="28"/>
        </w:rPr>
        <w:t xml:space="preserve">отворена за </w:t>
      </w:r>
      <w:r w:rsidRPr="008C04D5">
        <w:rPr>
          <w:rFonts w:ascii="Arial" w:hAnsi="Arial" w:cs="Arial"/>
          <w:sz w:val="28"/>
          <w:szCs w:val="28"/>
        </w:rPr>
        <w:t>јавн</w:t>
      </w:r>
      <w:r w:rsidR="007F44AB" w:rsidRPr="008C04D5">
        <w:rPr>
          <w:rFonts w:ascii="Arial" w:hAnsi="Arial" w:cs="Arial"/>
          <w:sz w:val="28"/>
          <w:szCs w:val="28"/>
        </w:rPr>
        <w:t>оста</w:t>
      </w:r>
      <w:r w:rsidRPr="008C04D5">
        <w:rPr>
          <w:rFonts w:ascii="Arial" w:hAnsi="Arial" w:cs="Arial"/>
          <w:sz w:val="28"/>
          <w:szCs w:val="28"/>
        </w:rPr>
        <w:t xml:space="preserve"> и на неа присуствуваа: </w:t>
      </w:r>
    </w:p>
    <w:p w:rsidR="00240B4A" w:rsidRPr="008C04D5" w:rsidRDefault="00240B4A" w:rsidP="00B54544">
      <w:pPr>
        <w:pStyle w:val="ListParagraph"/>
        <w:numPr>
          <w:ilvl w:val="0"/>
          <w:numId w:val="15"/>
        </w:numPr>
        <w:spacing w:line="240" w:lineRule="auto"/>
        <w:jc w:val="both"/>
        <w:rPr>
          <w:rFonts w:ascii="Arial" w:hAnsi="Arial" w:cs="Arial"/>
          <w:sz w:val="28"/>
          <w:szCs w:val="28"/>
          <w:lang w:val="ru-RU"/>
        </w:rPr>
      </w:pPr>
      <w:r w:rsidRPr="008C04D5">
        <w:rPr>
          <w:rFonts w:ascii="Arial" w:hAnsi="Arial" w:cs="Arial"/>
          <w:sz w:val="28"/>
          <w:szCs w:val="28"/>
          <w:lang w:val="ru-RU"/>
        </w:rPr>
        <w:t xml:space="preserve">Претставник од </w:t>
      </w:r>
      <w:r w:rsidRPr="008C04D5">
        <w:rPr>
          <w:rFonts w:ascii="Arial" w:hAnsi="Arial" w:cs="Arial"/>
          <w:b/>
          <w:sz w:val="28"/>
          <w:szCs w:val="28"/>
          <w:lang w:val="ru-RU"/>
        </w:rPr>
        <w:t>Институт за човекови права</w:t>
      </w:r>
    </w:p>
    <w:p w:rsidR="005059C0" w:rsidRPr="008C04D5" w:rsidRDefault="00B169BE" w:rsidP="00B54544">
      <w:pPr>
        <w:pStyle w:val="ListParagraph"/>
        <w:numPr>
          <w:ilvl w:val="0"/>
          <w:numId w:val="15"/>
        </w:numPr>
        <w:spacing w:line="240" w:lineRule="auto"/>
        <w:jc w:val="both"/>
        <w:rPr>
          <w:rFonts w:ascii="Arial" w:hAnsi="Arial" w:cs="Arial"/>
          <w:sz w:val="28"/>
          <w:szCs w:val="28"/>
          <w:lang w:val="ru-RU"/>
        </w:rPr>
      </w:pPr>
      <w:r w:rsidRPr="008C04D5">
        <w:rPr>
          <w:rFonts w:ascii="Arial" w:hAnsi="Arial" w:cs="Arial"/>
          <w:sz w:val="28"/>
          <w:szCs w:val="28"/>
          <w:lang w:val="ru-RU"/>
        </w:rPr>
        <w:t xml:space="preserve">Претставник од </w:t>
      </w:r>
      <w:r w:rsidR="00240B4A" w:rsidRPr="008C04D5">
        <w:rPr>
          <w:rFonts w:ascii="Arial" w:hAnsi="Arial" w:cs="Arial"/>
          <w:b/>
          <w:sz w:val="28"/>
          <w:szCs w:val="28"/>
          <w:lang w:val="ru-RU"/>
        </w:rPr>
        <w:t>Коалиција сите за правично судење</w:t>
      </w:r>
    </w:p>
    <w:p w:rsidR="005059C0" w:rsidRPr="008C04D5" w:rsidRDefault="005059C0" w:rsidP="00B54544">
      <w:pPr>
        <w:spacing w:line="240" w:lineRule="auto"/>
        <w:ind w:firstLine="360"/>
        <w:contextualSpacing/>
        <w:jc w:val="both"/>
        <w:rPr>
          <w:rFonts w:ascii="Arial" w:hAnsi="Arial" w:cs="Arial"/>
          <w:bCs/>
          <w:sz w:val="28"/>
          <w:szCs w:val="28"/>
        </w:rPr>
      </w:pPr>
      <w:r w:rsidRPr="008C04D5">
        <w:rPr>
          <w:rFonts w:ascii="Arial" w:hAnsi="Arial" w:cs="Arial"/>
          <w:bCs/>
          <w:sz w:val="28"/>
          <w:szCs w:val="28"/>
        </w:rPr>
        <w:lastRenderedPageBreak/>
        <w:t>Согласно чл. 8 ст. 1 од Законот за Судскиот совет Седницата ја отвори и со неа раководеше претседателот на Советот Павлина Црвенковска.</w:t>
      </w:r>
    </w:p>
    <w:p w:rsidR="0021681C" w:rsidRPr="008C04D5" w:rsidRDefault="005059C0" w:rsidP="00B54544">
      <w:pPr>
        <w:spacing w:after="0" w:line="240" w:lineRule="auto"/>
        <w:ind w:firstLine="360"/>
        <w:contextualSpacing/>
        <w:jc w:val="both"/>
        <w:rPr>
          <w:rFonts w:ascii="Arial" w:hAnsi="Arial" w:cs="Arial"/>
          <w:sz w:val="28"/>
          <w:szCs w:val="28"/>
        </w:rPr>
      </w:pPr>
      <w:r w:rsidRPr="008C04D5">
        <w:rPr>
          <w:rFonts w:ascii="Arial" w:hAnsi="Arial" w:cs="Arial"/>
          <w:bCs/>
          <w:sz w:val="28"/>
          <w:szCs w:val="28"/>
          <w:lang w:val="ru-RU"/>
        </w:rPr>
        <w:t>Откако го констатира присуството на членовите на Советот и нивното отсуство</w:t>
      </w:r>
      <w:r w:rsidRPr="008C04D5">
        <w:rPr>
          <w:rFonts w:ascii="Arial" w:hAnsi="Arial" w:cs="Arial"/>
          <w:sz w:val="28"/>
          <w:szCs w:val="28"/>
        </w:rPr>
        <w:t xml:space="preserve">, со излагање на причините за членовите кои не се присутни на седницата го изложи предлог Дневниот ред за </w:t>
      </w:r>
      <w:r w:rsidRPr="008C04D5">
        <w:rPr>
          <w:rFonts w:ascii="Arial" w:hAnsi="Arial" w:cs="Arial"/>
          <w:bCs/>
          <w:sz w:val="28"/>
          <w:szCs w:val="28"/>
        </w:rPr>
        <w:t>399</w:t>
      </w:r>
      <w:r w:rsidRPr="008C04D5">
        <w:rPr>
          <w:rFonts w:ascii="Arial" w:hAnsi="Arial" w:cs="Arial"/>
          <w:sz w:val="28"/>
          <w:szCs w:val="28"/>
        </w:rPr>
        <w:t>-та седница</w:t>
      </w:r>
      <w:r w:rsidRPr="008C04D5">
        <w:rPr>
          <w:rFonts w:ascii="Arial" w:hAnsi="Arial" w:cs="Arial"/>
          <w:sz w:val="28"/>
          <w:szCs w:val="28"/>
          <w:lang w:val="en-US"/>
        </w:rPr>
        <w:t xml:space="preserve">, </w:t>
      </w:r>
      <w:proofErr w:type="spellStart"/>
      <w:r w:rsidRPr="008C04D5">
        <w:rPr>
          <w:rFonts w:ascii="Arial" w:hAnsi="Arial" w:cs="Arial"/>
          <w:sz w:val="28"/>
          <w:szCs w:val="28"/>
          <w:lang w:val="en-US"/>
        </w:rPr>
        <w:t>со</w:t>
      </w:r>
      <w:proofErr w:type="spellEnd"/>
      <w:r w:rsidRPr="008C04D5">
        <w:rPr>
          <w:rFonts w:ascii="Arial" w:hAnsi="Arial" w:cs="Arial"/>
          <w:sz w:val="28"/>
          <w:szCs w:val="28"/>
          <w:lang w:val="en-US"/>
        </w:rPr>
        <w:t xml:space="preserve"> </w:t>
      </w:r>
      <w:r w:rsidRPr="008C04D5">
        <w:rPr>
          <w:rFonts w:ascii="Arial" w:hAnsi="Arial" w:cs="Arial"/>
          <w:sz w:val="28"/>
          <w:szCs w:val="28"/>
        </w:rPr>
        <w:t>предлог истиот да се измени на следниот начин:</w:t>
      </w:r>
      <w:r w:rsidR="0021681C" w:rsidRPr="008C04D5">
        <w:rPr>
          <w:rFonts w:ascii="Arial" w:hAnsi="Arial" w:cs="Arial"/>
          <w:sz w:val="28"/>
          <w:szCs w:val="28"/>
        </w:rPr>
        <w:t xml:space="preserve"> </w:t>
      </w:r>
      <w:r w:rsidR="006B3DF1" w:rsidRPr="008C04D5">
        <w:rPr>
          <w:rFonts w:ascii="Arial" w:hAnsi="Arial" w:cs="Arial"/>
          <w:sz w:val="28"/>
          <w:szCs w:val="28"/>
        </w:rPr>
        <w:t>По 2-та точка с</w:t>
      </w:r>
      <w:r w:rsidR="0021681C" w:rsidRPr="008C04D5">
        <w:rPr>
          <w:rFonts w:ascii="Arial" w:hAnsi="Arial" w:cs="Arial"/>
          <w:sz w:val="28"/>
          <w:szCs w:val="28"/>
        </w:rPr>
        <w:t>е додава нова точка 3</w:t>
      </w:r>
      <w:r w:rsidRPr="008C04D5">
        <w:rPr>
          <w:rFonts w:ascii="Arial" w:hAnsi="Arial" w:cs="Arial"/>
          <w:sz w:val="28"/>
          <w:szCs w:val="28"/>
        </w:rPr>
        <w:t xml:space="preserve"> </w:t>
      </w:r>
      <w:r w:rsidR="00DE2A37" w:rsidRPr="008C04D5">
        <w:rPr>
          <w:rFonts w:ascii="Arial" w:hAnsi="Arial" w:cs="Arial"/>
          <w:sz w:val="28"/>
          <w:szCs w:val="28"/>
        </w:rPr>
        <w:t>(</w:t>
      </w:r>
      <w:r w:rsidR="0021681C" w:rsidRPr="008C04D5">
        <w:rPr>
          <w:rFonts w:ascii="Arial" w:hAnsi="Arial" w:cs="Arial"/>
          <w:bCs/>
          <w:sz w:val="28"/>
          <w:szCs w:val="28"/>
        </w:rPr>
        <w:t xml:space="preserve">Одлучување по приговор против одлука </w:t>
      </w:r>
      <w:r w:rsidR="0021681C" w:rsidRPr="008C04D5">
        <w:rPr>
          <w:rFonts w:ascii="Arial" w:hAnsi="Arial" w:cs="Arial"/>
          <w:sz w:val="28"/>
          <w:szCs w:val="28"/>
        </w:rPr>
        <w:t>за распоредување во друг оддел од судија од Основен суд Куманово</w:t>
      </w:r>
      <w:r w:rsidR="00DE2A37" w:rsidRPr="008C04D5">
        <w:rPr>
          <w:rFonts w:ascii="Arial" w:hAnsi="Arial" w:cs="Arial"/>
          <w:sz w:val="28"/>
          <w:szCs w:val="28"/>
        </w:rPr>
        <w:t>)</w:t>
      </w:r>
      <w:r w:rsidR="006B3DF1" w:rsidRPr="008C04D5">
        <w:rPr>
          <w:rFonts w:ascii="Arial" w:hAnsi="Arial" w:cs="Arial"/>
          <w:sz w:val="28"/>
          <w:szCs w:val="28"/>
        </w:rPr>
        <w:t xml:space="preserve">. </w:t>
      </w:r>
      <w:r w:rsidR="00D828C6" w:rsidRPr="008C04D5">
        <w:rPr>
          <w:rFonts w:ascii="Arial" w:hAnsi="Arial" w:cs="Arial"/>
          <w:sz w:val="28"/>
          <w:szCs w:val="28"/>
        </w:rPr>
        <w:t xml:space="preserve">Точка 3 </w:t>
      </w:r>
      <w:r w:rsidR="00DE2A37" w:rsidRPr="008C04D5">
        <w:rPr>
          <w:rFonts w:ascii="Arial" w:hAnsi="Arial" w:cs="Arial"/>
          <w:sz w:val="28"/>
          <w:szCs w:val="28"/>
        </w:rPr>
        <w:t>(Разно) станува Точка 4</w:t>
      </w:r>
      <w:r w:rsidR="00DE2A37" w:rsidRPr="008C04D5">
        <w:rPr>
          <w:rFonts w:ascii="Arial" w:hAnsi="Arial" w:cs="Arial"/>
          <w:sz w:val="28"/>
          <w:szCs w:val="28"/>
          <w:lang w:val="en-US"/>
        </w:rPr>
        <w:t xml:space="preserve"> - </w:t>
      </w:r>
      <w:r w:rsidR="00DE2A37" w:rsidRPr="008C04D5">
        <w:rPr>
          <w:rFonts w:ascii="Arial" w:hAnsi="Arial" w:cs="Arial"/>
          <w:sz w:val="28"/>
          <w:szCs w:val="28"/>
        </w:rPr>
        <w:t>(Разно).</w:t>
      </w:r>
    </w:p>
    <w:p w:rsidR="005059C0" w:rsidRPr="008C04D5" w:rsidRDefault="005059C0" w:rsidP="00B54544">
      <w:pPr>
        <w:spacing w:line="240" w:lineRule="auto"/>
        <w:ind w:firstLine="360"/>
        <w:contextualSpacing/>
        <w:jc w:val="both"/>
        <w:rPr>
          <w:rFonts w:ascii="Arial" w:hAnsi="Arial" w:cs="Arial"/>
          <w:sz w:val="28"/>
          <w:szCs w:val="28"/>
        </w:rPr>
      </w:pPr>
      <w:r w:rsidRPr="008C04D5">
        <w:rPr>
          <w:rFonts w:ascii="Arial" w:hAnsi="Arial" w:cs="Arial"/>
          <w:sz w:val="28"/>
          <w:szCs w:val="28"/>
        </w:rPr>
        <w:t xml:space="preserve">  </w:t>
      </w:r>
    </w:p>
    <w:p w:rsidR="005059C0" w:rsidRPr="008C04D5" w:rsidRDefault="005059C0" w:rsidP="00B54544">
      <w:pPr>
        <w:spacing w:line="240" w:lineRule="auto"/>
        <w:ind w:firstLine="360"/>
        <w:contextualSpacing/>
        <w:jc w:val="both"/>
        <w:rPr>
          <w:rFonts w:ascii="Arial" w:hAnsi="Arial" w:cs="Arial"/>
          <w:sz w:val="28"/>
          <w:szCs w:val="28"/>
          <w:lang w:val="en-US"/>
        </w:rPr>
      </w:pPr>
      <w:r w:rsidRPr="008C04D5">
        <w:rPr>
          <w:rFonts w:ascii="Arial" w:hAnsi="Arial" w:cs="Arial"/>
          <w:sz w:val="28"/>
          <w:szCs w:val="28"/>
        </w:rPr>
        <w:t>Претседателот на Советот Павлина Црвенковска отвори расправа по предлог измените на  Дневниот ред.</w:t>
      </w:r>
    </w:p>
    <w:p w:rsidR="005059C0" w:rsidRPr="008C04D5" w:rsidRDefault="005059C0" w:rsidP="00B54544">
      <w:pPr>
        <w:spacing w:line="240" w:lineRule="auto"/>
        <w:ind w:firstLine="360"/>
        <w:contextualSpacing/>
        <w:jc w:val="both"/>
        <w:rPr>
          <w:rFonts w:ascii="Arial" w:hAnsi="Arial" w:cs="Arial"/>
          <w:sz w:val="28"/>
          <w:szCs w:val="28"/>
          <w:lang w:val="en-US"/>
        </w:rPr>
      </w:pPr>
      <w:r w:rsidRPr="008C04D5">
        <w:rPr>
          <w:rFonts w:ascii="Arial" w:hAnsi="Arial" w:cs="Arial"/>
          <w:sz w:val="28"/>
          <w:szCs w:val="28"/>
        </w:rPr>
        <w:t>Откако констатира дека никој не се јави за збор</w:t>
      </w:r>
      <w:r w:rsidRPr="008C04D5">
        <w:rPr>
          <w:rFonts w:ascii="Arial" w:hAnsi="Arial" w:cs="Arial"/>
          <w:bCs/>
          <w:sz w:val="28"/>
          <w:szCs w:val="28"/>
        </w:rPr>
        <w:t xml:space="preserve"> </w:t>
      </w:r>
      <w:r w:rsidRPr="008C04D5">
        <w:rPr>
          <w:rFonts w:ascii="Arial" w:hAnsi="Arial" w:cs="Arial"/>
          <w:sz w:val="28"/>
          <w:szCs w:val="28"/>
        </w:rPr>
        <w:t xml:space="preserve">Претседателот на Советот Павлина Црвенковска </w:t>
      </w:r>
      <w:r w:rsidRPr="008C04D5">
        <w:rPr>
          <w:rFonts w:ascii="Arial" w:hAnsi="Arial" w:cs="Arial"/>
          <w:bCs/>
          <w:sz w:val="28"/>
          <w:szCs w:val="28"/>
        </w:rPr>
        <w:t>Дневниот ред с</w:t>
      </w:r>
      <w:r w:rsidRPr="008C04D5">
        <w:rPr>
          <w:rFonts w:ascii="Arial" w:hAnsi="Arial" w:cs="Arial"/>
          <w:sz w:val="28"/>
          <w:szCs w:val="28"/>
        </w:rPr>
        <w:t xml:space="preserve">о предлог измените </w:t>
      </w:r>
      <w:r w:rsidRPr="008C04D5">
        <w:rPr>
          <w:rFonts w:ascii="Arial" w:hAnsi="Arial" w:cs="Arial"/>
          <w:bCs/>
          <w:sz w:val="28"/>
          <w:szCs w:val="28"/>
        </w:rPr>
        <w:t>го стави на гласање.</w:t>
      </w:r>
    </w:p>
    <w:p w:rsidR="005059C0" w:rsidRPr="008C04D5" w:rsidRDefault="005059C0" w:rsidP="00B54544">
      <w:pPr>
        <w:spacing w:line="240" w:lineRule="auto"/>
        <w:ind w:firstLine="360"/>
        <w:contextualSpacing/>
        <w:jc w:val="both"/>
        <w:rPr>
          <w:rFonts w:ascii="Arial" w:hAnsi="Arial" w:cs="Arial"/>
          <w:sz w:val="28"/>
          <w:szCs w:val="28"/>
        </w:rPr>
      </w:pPr>
      <w:r w:rsidRPr="008C04D5">
        <w:rPr>
          <w:rFonts w:ascii="Arial" w:hAnsi="Arial" w:cs="Arial"/>
          <w:sz w:val="28"/>
          <w:szCs w:val="28"/>
        </w:rPr>
        <w:t xml:space="preserve">По гласањето констатира дека едногласно, со </w:t>
      </w:r>
      <w:r w:rsidRPr="008C04D5">
        <w:rPr>
          <w:rFonts w:ascii="Arial" w:hAnsi="Arial" w:cs="Arial"/>
          <w:bCs/>
          <w:sz w:val="28"/>
          <w:szCs w:val="28"/>
        </w:rPr>
        <w:t>13</w:t>
      </w:r>
      <w:r w:rsidRPr="008C04D5">
        <w:rPr>
          <w:rFonts w:ascii="Arial" w:hAnsi="Arial" w:cs="Arial"/>
          <w:sz w:val="28"/>
          <w:szCs w:val="28"/>
        </w:rPr>
        <w:t xml:space="preserve"> гласа „За“ и ниту еден глас „Против“ е усвоен следниот:</w:t>
      </w:r>
    </w:p>
    <w:p w:rsidR="005059C0" w:rsidRPr="008C04D5" w:rsidRDefault="005059C0" w:rsidP="00B54544">
      <w:pPr>
        <w:spacing w:line="240" w:lineRule="auto"/>
        <w:contextualSpacing/>
        <w:jc w:val="both"/>
        <w:rPr>
          <w:rFonts w:ascii="Arial" w:hAnsi="Arial" w:cs="Arial"/>
          <w:sz w:val="28"/>
          <w:szCs w:val="28"/>
        </w:rPr>
      </w:pPr>
    </w:p>
    <w:p w:rsidR="005059C0" w:rsidRPr="008C04D5" w:rsidRDefault="005059C0" w:rsidP="00B54544">
      <w:pPr>
        <w:spacing w:line="240" w:lineRule="auto"/>
        <w:contextualSpacing/>
        <w:jc w:val="center"/>
        <w:rPr>
          <w:rFonts w:ascii="Arial" w:hAnsi="Arial" w:cs="Arial"/>
          <w:b/>
          <w:sz w:val="28"/>
          <w:szCs w:val="28"/>
        </w:rPr>
      </w:pPr>
      <w:r w:rsidRPr="008C04D5">
        <w:rPr>
          <w:rFonts w:ascii="Arial" w:hAnsi="Arial" w:cs="Arial"/>
          <w:b/>
          <w:sz w:val="28"/>
          <w:szCs w:val="28"/>
        </w:rPr>
        <w:t>ДНЕВЕН РЕД</w:t>
      </w:r>
    </w:p>
    <w:p w:rsidR="005059C0" w:rsidRPr="008C04D5" w:rsidRDefault="005059C0" w:rsidP="00B54544">
      <w:pPr>
        <w:pStyle w:val="ListParagraph"/>
        <w:numPr>
          <w:ilvl w:val="0"/>
          <w:numId w:val="16"/>
        </w:numPr>
        <w:spacing w:after="0" w:line="240" w:lineRule="auto"/>
        <w:rPr>
          <w:rFonts w:ascii="Arial" w:hAnsi="Arial" w:cs="Arial"/>
          <w:sz w:val="28"/>
          <w:szCs w:val="28"/>
        </w:rPr>
      </w:pPr>
      <w:r w:rsidRPr="008C04D5">
        <w:rPr>
          <w:rFonts w:ascii="Arial" w:hAnsi="Arial" w:cs="Arial"/>
          <w:bCs/>
          <w:sz w:val="28"/>
          <w:szCs w:val="28"/>
        </w:rPr>
        <w:t>Формирање на Комисии за увид и оцена на судии и претседатели на судови.</w:t>
      </w:r>
    </w:p>
    <w:p w:rsidR="005059C0" w:rsidRPr="008C04D5" w:rsidRDefault="005059C0" w:rsidP="00B54544">
      <w:pPr>
        <w:pStyle w:val="ListParagraph"/>
        <w:numPr>
          <w:ilvl w:val="0"/>
          <w:numId w:val="16"/>
        </w:numPr>
        <w:spacing w:after="0" w:line="240" w:lineRule="auto"/>
        <w:rPr>
          <w:rFonts w:ascii="Arial" w:hAnsi="Arial" w:cs="Arial"/>
          <w:sz w:val="28"/>
          <w:szCs w:val="28"/>
        </w:rPr>
      </w:pPr>
      <w:r w:rsidRPr="008C04D5">
        <w:rPr>
          <w:rFonts w:ascii="Arial" w:hAnsi="Arial" w:cs="Arial"/>
          <w:bCs/>
          <w:sz w:val="28"/>
          <w:szCs w:val="28"/>
        </w:rPr>
        <w:t>Формирање на Комисии за оценување на работата на судија и  претседател на суд.</w:t>
      </w:r>
    </w:p>
    <w:p w:rsidR="005059C0" w:rsidRPr="008C04D5" w:rsidRDefault="0021681C" w:rsidP="00B54544">
      <w:pPr>
        <w:pStyle w:val="ListParagraph"/>
        <w:numPr>
          <w:ilvl w:val="0"/>
          <w:numId w:val="16"/>
        </w:numPr>
        <w:spacing w:after="0" w:line="240" w:lineRule="auto"/>
        <w:rPr>
          <w:rFonts w:ascii="Arial" w:hAnsi="Arial" w:cs="Arial"/>
          <w:sz w:val="28"/>
          <w:szCs w:val="28"/>
        </w:rPr>
      </w:pPr>
      <w:r w:rsidRPr="008C04D5">
        <w:rPr>
          <w:rFonts w:ascii="Arial" w:hAnsi="Arial" w:cs="Arial"/>
          <w:bCs/>
          <w:sz w:val="28"/>
          <w:szCs w:val="28"/>
        </w:rPr>
        <w:t xml:space="preserve">Одлучување по приговор против одлука </w:t>
      </w:r>
      <w:r w:rsidRPr="008C04D5">
        <w:rPr>
          <w:rFonts w:ascii="Arial" w:hAnsi="Arial" w:cs="Arial"/>
          <w:sz w:val="28"/>
          <w:szCs w:val="28"/>
        </w:rPr>
        <w:t>за распоредување во друг оддел од судија од Основен суд Куманово</w:t>
      </w:r>
    </w:p>
    <w:p w:rsidR="005059C0" w:rsidRPr="008C04D5" w:rsidRDefault="005059C0" w:rsidP="00B54544">
      <w:pPr>
        <w:pStyle w:val="ListParagraph"/>
        <w:numPr>
          <w:ilvl w:val="0"/>
          <w:numId w:val="16"/>
        </w:numPr>
        <w:spacing w:after="0" w:line="240" w:lineRule="auto"/>
        <w:jc w:val="both"/>
        <w:rPr>
          <w:rFonts w:ascii="Arial" w:hAnsi="Arial" w:cs="Arial"/>
          <w:sz w:val="28"/>
          <w:szCs w:val="28"/>
        </w:rPr>
      </w:pPr>
      <w:r w:rsidRPr="008C04D5">
        <w:rPr>
          <w:rFonts w:ascii="Arial" w:hAnsi="Arial" w:cs="Arial"/>
          <w:sz w:val="28"/>
          <w:szCs w:val="28"/>
        </w:rPr>
        <w:t>Разно.</w:t>
      </w:r>
    </w:p>
    <w:p w:rsidR="005059C0" w:rsidRPr="008C04D5" w:rsidRDefault="005059C0" w:rsidP="00B54544">
      <w:pPr>
        <w:spacing w:line="240" w:lineRule="auto"/>
        <w:contextualSpacing/>
        <w:jc w:val="both"/>
        <w:rPr>
          <w:rFonts w:ascii="Arial" w:hAnsi="Arial" w:cs="Arial"/>
          <w:sz w:val="28"/>
          <w:szCs w:val="28"/>
          <w:lang w:val="en-US"/>
        </w:rPr>
      </w:pPr>
    </w:p>
    <w:p w:rsidR="000C56F1" w:rsidRPr="008C04D5" w:rsidRDefault="000C56F1" w:rsidP="00B54544">
      <w:pPr>
        <w:spacing w:line="240" w:lineRule="auto"/>
        <w:contextualSpacing/>
        <w:jc w:val="center"/>
        <w:rPr>
          <w:rFonts w:ascii="Arial" w:hAnsi="Arial" w:cs="Arial"/>
          <w:b/>
          <w:sz w:val="28"/>
          <w:szCs w:val="28"/>
          <w:lang w:val="en-US"/>
        </w:rPr>
      </w:pPr>
      <w:r w:rsidRPr="008C04D5">
        <w:rPr>
          <w:rFonts w:ascii="Arial" w:hAnsi="Arial" w:cs="Arial"/>
          <w:b/>
          <w:sz w:val="28"/>
          <w:szCs w:val="28"/>
        </w:rPr>
        <w:t>Точка 1</w:t>
      </w:r>
    </w:p>
    <w:p w:rsidR="000C56F1" w:rsidRPr="008C04D5" w:rsidRDefault="000C56F1" w:rsidP="00B54544">
      <w:pPr>
        <w:spacing w:line="240" w:lineRule="auto"/>
        <w:contextualSpacing/>
        <w:jc w:val="center"/>
        <w:rPr>
          <w:rFonts w:ascii="Arial" w:hAnsi="Arial" w:cs="Arial"/>
          <w:color w:val="808080" w:themeColor="background1" w:themeShade="80"/>
          <w:sz w:val="28"/>
          <w:szCs w:val="28"/>
          <w:lang w:val="en-US"/>
        </w:rPr>
      </w:pPr>
      <w:r w:rsidRPr="008C04D5">
        <w:rPr>
          <w:rFonts w:ascii="Arial" w:hAnsi="Arial" w:cs="Arial"/>
          <w:color w:val="808080" w:themeColor="background1" w:themeShade="80"/>
          <w:sz w:val="28"/>
          <w:szCs w:val="28"/>
          <w:lang w:val="en-US"/>
        </w:rPr>
        <w:t>(</w:t>
      </w:r>
      <w:r w:rsidRPr="008C04D5">
        <w:rPr>
          <w:rFonts w:ascii="Arial" w:hAnsi="Arial" w:cs="Arial"/>
          <w:bCs/>
          <w:color w:val="808080" w:themeColor="background1" w:themeShade="80"/>
          <w:sz w:val="28"/>
          <w:szCs w:val="28"/>
        </w:rPr>
        <w:t>Формирање на Комисии за увид и оцена на судии и претседатели на судови</w:t>
      </w:r>
      <w:r w:rsidRPr="008C04D5">
        <w:rPr>
          <w:rFonts w:ascii="Arial" w:hAnsi="Arial" w:cs="Arial"/>
          <w:bCs/>
          <w:color w:val="808080" w:themeColor="background1" w:themeShade="80"/>
          <w:sz w:val="28"/>
          <w:szCs w:val="28"/>
          <w:lang w:val="en-US"/>
        </w:rPr>
        <w:t>)</w:t>
      </w:r>
    </w:p>
    <w:p w:rsidR="000C56F1" w:rsidRPr="008C04D5" w:rsidRDefault="000C56F1" w:rsidP="00B54544">
      <w:pPr>
        <w:spacing w:line="240" w:lineRule="auto"/>
        <w:contextualSpacing/>
        <w:jc w:val="center"/>
        <w:rPr>
          <w:rFonts w:ascii="Arial" w:hAnsi="Arial" w:cs="Arial"/>
          <w:sz w:val="28"/>
          <w:szCs w:val="28"/>
          <w:lang w:val="en-US"/>
        </w:rPr>
      </w:pPr>
    </w:p>
    <w:p w:rsidR="005210F1" w:rsidRPr="008C04D5" w:rsidRDefault="005210F1" w:rsidP="00B54544">
      <w:pPr>
        <w:spacing w:line="240" w:lineRule="auto"/>
        <w:ind w:firstLine="720"/>
        <w:contextualSpacing/>
        <w:jc w:val="both"/>
        <w:rPr>
          <w:rFonts w:ascii="Arial" w:hAnsi="Arial" w:cs="Arial"/>
          <w:bCs/>
          <w:sz w:val="28"/>
          <w:szCs w:val="28"/>
        </w:rPr>
      </w:pPr>
      <w:r w:rsidRPr="008C04D5">
        <w:rPr>
          <w:rFonts w:ascii="Arial" w:hAnsi="Arial" w:cs="Arial"/>
          <w:bCs/>
          <w:sz w:val="28"/>
          <w:szCs w:val="28"/>
        </w:rPr>
        <w:t xml:space="preserve">По повод </w:t>
      </w:r>
      <w:r w:rsidRPr="008C04D5">
        <w:rPr>
          <w:rFonts w:ascii="Arial" w:hAnsi="Arial" w:cs="Arial"/>
          <w:bCs/>
          <w:sz w:val="28"/>
          <w:szCs w:val="28"/>
          <w:lang w:val="en-US"/>
        </w:rPr>
        <w:t>1</w:t>
      </w:r>
      <w:r w:rsidRPr="008C04D5">
        <w:rPr>
          <w:rFonts w:ascii="Arial" w:hAnsi="Arial" w:cs="Arial"/>
          <w:bCs/>
          <w:sz w:val="28"/>
          <w:szCs w:val="28"/>
        </w:rPr>
        <w:t>-та точка од дневниот ред претседателот на Советот Павлина Црвенковска</w:t>
      </w:r>
      <w:r w:rsidRPr="008C04D5">
        <w:rPr>
          <w:rFonts w:ascii="Arial" w:hAnsi="Arial" w:cs="Arial"/>
          <w:bCs/>
          <w:sz w:val="28"/>
          <w:szCs w:val="28"/>
          <w:lang w:val="en-US"/>
        </w:rPr>
        <w:t xml:space="preserve"> </w:t>
      </w:r>
      <w:r w:rsidRPr="008C04D5">
        <w:rPr>
          <w:rFonts w:ascii="Arial" w:hAnsi="Arial" w:cs="Arial"/>
          <w:bCs/>
          <w:sz w:val="28"/>
          <w:szCs w:val="28"/>
        </w:rPr>
        <w:t>информираше дека врз основа на Законот за Судски совет и Правилникот за начинот на формирање на Комисии за оценка на работатa на судиитe и претседателите на судовите квалитетот на водење на судската постапка се утврдува преку увид во пет предмети добиени по случаен избор од страна на АКМИС и пет предмети определени од оценуваниот судија, во  периодот на оценување од страна на Комисија за увид и оцена на конкретниот судија составена од пет члена на судии од сите апелациони судови,односно од непосредно повисок суд.</w:t>
      </w:r>
    </w:p>
    <w:p w:rsidR="005210F1" w:rsidRPr="008C04D5" w:rsidRDefault="005210F1" w:rsidP="00B54544">
      <w:pPr>
        <w:spacing w:line="240" w:lineRule="auto"/>
        <w:ind w:firstLine="720"/>
        <w:contextualSpacing/>
        <w:jc w:val="both"/>
        <w:rPr>
          <w:rFonts w:ascii="Arial" w:hAnsi="Arial" w:cs="Arial"/>
          <w:bCs/>
          <w:sz w:val="28"/>
          <w:szCs w:val="28"/>
        </w:rPr>
      </w:pPr>
      <w:r w:rsidRPr="008C04D5">
        <w:rPr>
          <w:rFonts w:ascii="Arial" w:hAnsi="Arial" w:cs="Arial"/>
          <w:bCs/>
          <w:sz w:val="28"/>
          <w:szCs w:val="28"/>
        </w:rPr>
        <w:lastRenderedPageBreak/>
        <w:t>Квалитетот на донесена одлука во судска управа се утврдува преку увид во пет предмети добиени по случаен избор од страна на АКМИС и пет предмети определени од оценуваниот претседател на суд, во периодот на оценување од страна на Комисија за увид и оцена на конретниот претседател на суд составена од пет члена судии на непосредно повисокиот суд.</w:t>
      </w:r>
    </w:p>
    <w:p w:rsidR="005210F1" w:rsidRPr="008C04D5" w:rsidRDefault="005210F1" w:rsidP="00B54544">
      <w:pPr>
        <w:spacing w:line="240" w:lineRule="auto"/>
        <w:ind w:firstLine="720"/>
        <w:contextualSpacing/>
        <w:jc w:val="both"/>
        <w:rPr>
          <w:rFonts w:ascii="Arial" w:hAnsi="Arial" w:cs="Arial"/>
          <w:bCs/>
          <w:sz w:val="28"/>
          <w:szCs w:val="28"/>
        </w:rPr>
      </w:pPr>
      <w:r w:rsidRPr="008C04D5">
        <w:rPr>
          <w:rFonts w:ascii="Arial" w:hAnsi="Arial" w:cs="Arial"/>
          <w:bCs/>
          <w:sz w:val="28"/>
          <w:szCs w:val="28"/>
        </w:rPr>
        <w:t>Бројот на Комисите за увид и оцена го утврдува Судскиот совет на Република Северна Македонија.</w:t>
      </w:r>
    </w:p>
    <w:p w:rsidR="005210F1" w:rsidRPr="008C04D5" w:rsidRDefault="005210F1" w:rsidP="00B54544">
      <w:pPr>
        <w:spacing w:line="240" w:lineRule="auto"/>
        <w:ind w:firstLine="720"/>
        <w:contextualSpacing/>
        <w:jc w:val="both"/>
        <w:rPr>
          <w:rFonts w:ascii="Arial" w:hAnsi="Arial" w:cs="Arial"/>
          <w:bCs/>
          <w:sz w:val="28"/>
          <w:szCs w:val="28"/>
        </w:rPr>
      </w:pPr>
      <w:r w:rsidRPr="008C04D5">
        <w:rPr>
          <w:rFonts w:ascii="Arial" w:hAnsi="Arial" w:cs="Arial"/>
          <w:bCs/>
          <w:sz w:val="28"/>
          <w:szCs w:val="28"/>
        </w:rPr>
        <w:t xml:space="preserve">Комисија за увид и оцена на судии на Основните судови формирани на Апелационото подрачје Битола, составена од двајца судии на  Апелациониот суд Битола и по еден судија на Апелациониот суд Гостивар, Скопје и Штип. </w:t>
      </w:r>
    </w:p>
    <w:p w:rsidR="005210F1" w:rsidRPr="008C04D5" w:rsidRDefault="005210F1" w:rsidP="00B54544">
      <w:pPr>
        <w:spacing w:line="240" w:lineRule="auto"/>
        <w:ind w:firstLine="720"/>
        <w:contextualSpacing/>
        <w:jc w:val="both"/>
        <w:rPr>
          <w:rFonts w:ascii="Arial" w:hAnsi="Arial" w:cs="Arial"/>
          <w:bCs/>
          <w:sz w:val="28"/>
          <w:szCs w:val="28"/>
        </w:rPr>
      </w:pPr>
      <w:r w:rsidRPr="008C04D5">
        <w:rPr>
          <w:rFonts w:ascii="Arial" w:hAnsi="Arial" w:cs="Arial"/>
          <w:bCs/>
          <w:sz w:val="28"/>
          <w:szCs w:val="28"/>
        </w:rPr>
        <w:t xml:space="preserve">Комисија за увид и оцена на судии  на Основните судови формирани на Апелационото подрачје Гостивар,  составена од двајца судии на  Апелациониот суд Гостивар и по еден судија на Апелациониот суд Битола, Скопје и Штип. </w:t>
      </w:r>
    </w:p>
    <w:p w:rsidR="005210F1" w:rsidRPr="008C04D5" w:rsidRDefault="005210F1" w:rsidP="00B54544">
      <w:pPr>
        <w:spacing w:line="240" w:lineRule="auto"/>
        <w:ind w:firstLine="720"/>
        <w:contextualSpacing/>
        <w:jc w:val="both"/>
        <w:rPr>
          <w:rFonts w:ascii="Arial" w:hAnsi="Arial" w:cs="Arial"/>
          <w:bCs/>
          <w:sz w:val="28"/>
          <w:szCs w:val="28"/>
        </w:rPr>
      </w:pPr>
      <w:r w:rsidRPr="008C04D5">
        <w:rPr>
          <w:rFonts w:ascii="Arial" w:hAnsi="Arial" w:cs="Arial"/>
          <w:bCs/>
          <w:sz w:val="28"/>
          <w:szCs w:val="28"/>
        </w:rPr>
        <w:t>Комисијата за увид и оцена на судии на Основните судови формирани на Апелационото подрачје Скопје,   составена од двајца судии на Апелациониот суд Скопје и по еден судија на Апелациониот суд Битола, Гостивар и Штип.</w:t>
      </w:r>
    </w:p>
    <w:p w:rsidR="005210F1" w:rsidRPr="008C04D5" w:rsidRDefault="005210F1" w:rsidP="00B54544">
      <w:pPr>
        <w:spacing w:line="240" w:lineRule="auto"/>
        <w:ind w:firstLine="720"/>
        <w:contextualSpacing/>
        <w:jc w:val="both"/>
        <w:rPr>
          <w:rFonts w:ascii="Arial" w:hAnsi="Arial" w:cs="Arial"/>
          <w:bCs/>
          <w:sz w:val="28"/>
          <w:szCs w:val="28"/>
        </w:rPr>
      </w:pPr>
      <w:r w:rsidRPr="008C04D5">
        <w:rPr>
          <w:rFonts w:ascii="Arial" w:hAnsi="Arial" w:cs="Arial"/>
          <w:bCs/>
          <w:sz w:val="28"/>
          <w:szCs w:val="28"/>
        </w:rPr>
        <w:t>Комисијата за увид и оцена на судии  на Основните судови формирани на Апелационото подрачје Штип,  составена од двајца судии на Апелациониот суд Штип и по еден судија на Апелациониот суд Битола, Скопје и Гостивар.</w:t>
      </w:r>
    </w:p>
    <w:p w:rsidR="005210F1" w:rsidRPr="008C04D5" w:rsidRDefault="005210F1" w:rsidP="00B54544">
      <w:pPr>
        <w:spacing w:line="240" w:lineRule="auto"/>
        <w:ind w:firstLine="720"/>
        <w:contextualSpacing/>
        <w:jc w:val="both"/>
        <w:rPr>
          <w:rFonts w:ascii="Arial" w:hAnsi="Arial" w:cs="Arial"/>
          <w:bCs/>
          <w:sz w:val="28"/>
          <w:szCs w:val="28"/>
        </w:rPr>
      </w:pPr>
      <w:r w:rsidRPr="008C04D5">
        <w:rPr>
          <w:rFonts w:ascii="Arial" w:hAnsi="Arial" w:cs="Arial"/>
          <w:bCs/>
          <w:sz w:val="28"/>
          <w:szCs w:val="28"/>
        </w:rPr>
        <w:t>Комисијата за увид и оцена на судии  на Апелационен суд Битола, Гостивар, Скопје Штип, е составена од петмина судии на Врховниот суд на Република Северна Македонија.</w:t>
      </w:r>
    </w:p>
    <w:p w:rsidR="005210F1" w:rsidRPr="008C04D5" w:rsidRDefault="005210F1" w:rsidP="00B54544">
      <w:pPr>
        <w:spacing w:line="240" w:lineRule="auto"/>
        <w:ind w:firstLine="720"/>
        <w:contextualSpacing/>
        <w:jc w:val="both"/>
        <w:rPr>
          <w:rFonts w:ascii="Arial" w:hAnsi="Arial" w:cs="Arial"/>
          <w:bCs/>
          <w:sz w:val="28"/>
          <w:szCs w:val="28"/>
        </w:rPr>
      </w:pPr>
      <w:r w:rsidRPr="008C04D5">
        <w:rPr>
          <w:rFonts w:ascii="Arial" w:hAnsi="Arial" w:cs="Arial"/>
          <w:bCs/>
          <w:sz w:val="28"/>
          <w:szCs w:val="28"/>
        </w:rPr>
        <w:t>Комисијата за увид и оцена на судии на Управниот суд е составена од петмина судии на  Вишиот управен суд.</w:t>
      </w:r>
    </w:p>
    <w:p w:rsidR="005210F1" w:rsidRPr="008C04D5" w:rsidRDefault="005210F1" w:rsidP="00B54544">
      <w:pPr>
        <w:spacing w:line="240" w:lineRule="auto"/>
        <w:ind w:firstLine="720"/>
        <w:contextualSpacing/>
        <w:jc w:val="both"/>
        <w:rPr>
          <w:rFonts w:ascii="Arial" w:hAnsi="Arial" w:cs="Arial"/>
          <w:bCs/>
          <w:sz w:val="28"/>
          <w:szCs w:val="28"/>
        </w:rPr>
      </w:pPr>
      <w:r w:rsidRPr="008C04D5">
        <w:rPr>
          <w:rFonts w:ascii="Arial" w:hAnsi="Arial" w:cs="Arial"/>
          <w:bCs/>
          <w:sz w:val="28"/>
          <w:szCs w:val="28"/>
        </w:rPr>
        <w:t>Комисија за увид и оцена на претседател на Основните судови формирани на Апелационото подрачје Битола, составена од пет члена судии на  Апелациониот суд Битола.</w:t>
      </w:r>
    </w:p>
    <w:p w:rsidR="005210F1" w:rsidRPr="008C04D5" w:rsidRDefault="005210F1" w:rsidP="00B54544">
      <w:pPr>
        <w:spacing w:line="240" w:lineRule="auto"/>
        <w:ind w:firstLine="720"/>
        <w:contextualSpacing/>
        <w:jc w:val="both"/>
        <w:rPr>
          <w:rFonts w:ascii="Arial" w:hAnsi="Arial" w:cs="Arial"/>
          <w:bCs/>
          <w:sz w:val="28"/>
          <w:szCs w:val="28"/>
        </w:rPr>
      </w:pPr>
      <w:r w:rsidRPr="008C04D5">
        <w:rPr>
          <w:rFonts w:ascii="Arial" w:hAnsi="Arial" w:cs="Arial"/>
          <w:bCs/>
          <w:sz w:val="28"/>
          <w:szCs w:val="28"/>
        </w:rPr>
        <w:t>Комисија за увид и оцена  на претседател на Основните судови формирани на Апелационото подрачје Гостивар,  составена од пет члена судии на  Апелациониот суд Гостивар .</w:t>
      </w:r>
    </w:p>
    <w:p w:rsidR="005210F1" w:rsidRPr="008C04D5" w:rsidRDefault="005210F1" w:rsidP="00B54544">
      <w:pPr>
        <w:spacing w:line="240" w:lineRule="auto"/>
        <w:ind w:firstLine="720"/>
        <w:contextualSpacing/>
        <w:jc w:val="both"/>
        <w:rPr>
          <w:rFonts w:ascii="Arial" w:hAnsi="Arial" w:cs="Arial"/>
          <w:bCs/>
          <w:sz w:val="28"/>
          <w:szCs w:val="28"/>
        </w:rPr>
      </w:pPr>
      <w:r w:rsidRPr="008C04D5">
        <w:rPr>
          <w:rFonts w:ascii="Arial" w:hAnsi="Arial" w:cs="Arial"/>
          <w:bCs/>
          <w:sz w:val="28"/>
          <w:szCs w:val="28"/>
        </w:rPr>
        <w:t xml:space="preserve">Комисијата за увид и оцена на претседател на Основните судови формирани на Апелационото подрачје Скопје,  составена од пет члена судии на Апелациониот суд Скопје. </w:t>
      </w:r>
    </w:p>
    <w:p w:rsidR="005210F1" w:rsidRPr="008C04D5" w:rsidRDefault="005210F1" w:rsidP="00B54544">
      <w:pPr>
        <w:spacing w:line="240" w:lineRule="auto"/>
        <w:ind w:firstLine="720"/>
        <w:contextualSpacing/>
        <w:jc w:val="both"/>
        <w:rPr>
          <w:rFonts w:ascii="Arial" w:hAnsi="Arial" w:cs="Arial"/>
          <w:bCs/>
          <w:sz w:val="28"/>
          <w:szCs w:val="28"/>
        </w:rPr>
      </w:pPr>
      <w:r w:rsidRPr="008C04D5">
        <w:rPr>
          <w:rFonts w:ascii="Arial" w:hAnsi="Arial" w:cs="Arial"/>
          <w:bCs/>
          <w:sz w:val="28"/>
          <w:szCs w:val="28"/>
        </w:rPr>
        <w:t>Комисијата за увид и оцена на претседател на Основните судови формирани на Апелационото подрачје Штип,  составена од пет члена судии на Апелациониот суд Штип .</w:t>
      </w:r>
    </w:p>
    <w:p w:rsidR="005210F1" w:rsidRPr="008C04D5" w:rsidRDefault="005210F1" w:rsidP="00B54544">
      <w:pPr>
        <w:spacing w:line="240" w:lineRule="auto"/>
        <w:ind w:firstLine="720"/>
        <w:contextualSpacing/>
        <w:jc w:val="both"/>
        <w:rPr>
          <w:rFonts w:ascii="Arial" w:eastAsia="Times New Roman" w:hAnsi="Arial" w:cs="Arial"/>
          <w:sz w:val="28"/>
          <w:szCs w:val="28"/>
        </w:rPr>
      </w:pPr>
      <w:r w:rsidRPr="008C04D5">
        <w:rPr>
          <w:rFonts w:ascii="Arial" w:eastAsia="Times New Roman" w:hAnsi="Arial" w:cs="Arial"/>
          <w:sz w:val="28"/>
          <w:szCs w:val="28"/>
        </w:rPr>
        <w:t xml:space="preserve">Судскиот совет на Република Северна Македонија во рок од 15 дена пред отпочнување на постапката за оценување ги формира </w:t>
      </w:r>
      <w:r w:rsidRPr="008C04D5">
        <w:rPr>
          <w:rFonts w:ascii="Arial" w:eastAsia="Times New Roman" w:hAnsi="Arial" w:cs="Arial"/>
          <w:sz w:val="28"/>
          <w:szCs w:val="28"/>
        </w:rPr>
        <w:lastRenderedPageBreak/>
        <w:t>Комисиите за увид и оцена. Претседателот и членовите на Комисиите за увид и оцена, се избираат  на седница на Судскиот совет, по случаен избор. Советот составува записник за изборот и истиот јавно го објавува на веб страната на Советот.</w:t>
      </w:r>
    </w:p>
    <w:p w:rsidR="005210F1" w:rsidRPr="008C04D5" w:rsidRDefault="005210F1" w:rsidP="00B54544">
      <w:pPr>
        <w:spacing w:line="240" w:lineRule="auto"/>
        <w:ind w:firstLine="720"/>
        <w:contextualSpacing/>
        <w:jc w:val="both"/>
        <w:rPr>
          <w:rFonts w:ascii="Arial" w:eastAsia="Times New Roman" w:hAnsi="Arial" w:cs="Arial"/>
          <w:sz w:val="28"/>
          <w:szCs w:val="28"/>
        </w:rPr>
      </w:pPr>
      <w:r w:rsidRPr="008C04D5">
        <w:rPr>
          <w:rFonts w:ascii="Arial" w:eastAsia="Times New Roman" w:hAnsi="Arial" w:cs="Arial"/>
          <w:sz w:val="28"/>
          <w:szCs w:val="28"/>
        </w:rPr>
        <w:t>Имињата на сите судии се ставаат во идентични пликови и во кутија според судот во кој ја вршат судиската функција. Претседателот и членовите на Комисиите за увид и оцена се избираат со извлекување на пликовите од кутијата. Извлекувањето на пликовите го врши Генералниот секретар или друго лице определено од Советот.</w:t>
      </w:r>
    </w:p>
    <w:p w:rsidR="005210F1" w:rsidRPr="008C04D5" w:rsidRDefault="005210F1" w:rsidP="00B54544">
      <w:pPr>
        <w:spacing w:line="240" w:lineRule="auto"/>
        <w:ind w:firstLine="720"/>
        <w:contextualSpacing/>
        <w:jc w:val="both"/>
        <w:rPr>
          <w:rFonts w:ascii="Arial" w:hAnsi="Arial" w:cs="Arial"/>
          <w:bCs/>
          <w:sz w:val="28"/>
          <w:szCs w:val="28"/>
        </w:rPr>
      </w:pPr>
      <w:r w:rsidRPr="008C04D5">
        <w:rPr>
          <w:rFonts w:ascii="Arial" w:eastAsia="Times New Roman" w:hAnsi="Arial" w:cs="Arial"/>
          <w:sz w:val="28"/>
          <w:szCs w:val="28"/>
        </w:rPr>
        <w:t>По спроведеното ждребување, претседателот на Советот</w:t>
      </w:r>
      <w:r w:rsidRPr="008C04D5">
        <w:rPr>
          <w:rFonts w:ascii="Arial" w:eastAsia="Times New Roman" w:hAnsi="Arial" w:cs="Arial"/>
          <w:sz w:val="28"/>
          <w:szCs w:val="28"/>
          <w:lang w:val="en-US"/>
        </w:rPr>
        <w:t xml:space="preserve"> </w:t>
      </w:r>
      <w:r w:rsidRPr="008C04D5">
        <w:rPr>
          <w:rFonts w:ascii="Arial" w:eastAsia="Times New Roman" w:hAnsi="Arial" w:cs="Arial"/>
          <w:sz w:val="28"/>
          <w:szCs w:val="28"/>
        </w:rPr>
        <w:t xml:space="preserve">Павлина Црвенковска констатира дека се донесени следните Одлуки за формирање на Комисии </w:t>
      </w:r>
      <w:r w:rsidRPr="008C04D5">
        <w:rPr>
          <w:rFonts w:ascii="Arial" w:hAnsi="Arial" w:cs="Arial"/>
          <w:bCs/>
          <w:sz w:val="28"/>
          <w:szCs w:val="28"/>
        </w:rPr>
        <w:t>за увид и оцена</w:t>
      </w:r>
      <w:r w:rsidRPr="008C04D5">
        <w:rPr>
          <w:rFonts w:ascii="Arial" w:eastAsia="Times New Roman" w:hAnsi="Arial" w:cs="Arial"/>
          <w:sz w:val="28"/>
          <w:szCs w:val="28"/>
        </w:rPr>
        <w:t>:</w:t>
      </w:r>
    </w:p>
    <w:p w:rsidR="005210F1" w:rsidRPr="008C04D5" w:rsidRDefault="005210F1" w:rsidP="00B54544">
      <w:pPr>
        <w:spacing w:line="240" w:lineRule="auto"/>
        <w:contextualSpacing/>
        <w:rPr>
          <w:rFonts w:ascii="Arial" w:hAnsi="Arial" w:cs="Arial"/>
          <w:sz w:val="28"/>
          <w:szCs w:val="28"/>
          <w:lang w:val="en-US"/>
        </w:rPr>
      </w:pPr>
    </w:p>
    <w:p w:rsidR="001E0959" w:rsidRPr="008C04D5" w:rsidRDefault="008C04D5" w:rsidP="00B54544">
      <w:pPr>
        <w:spacing w:line="240" w:lineRule="auto"/>
        <w:ind w:right="-46"/>
        <w:contextualSpacing/>
        <w:jc w:val="center"/>
        <w:rPr>
          <w:rFonts w:ascii="Arial" w:hAnsi="Arial" w:cs="Arial"/>
          <w:b/>
          <w:sz w:val="28"/>
          <w:szCs w:val="28"/>
          <w:lang w:val="en-US"/>
        </w:rPr>
      </w:pPr>
      <w:r>
        <w:rPr>
          <w:rFonts w:ascii="Arial" w:hAnsi="Arial" w:cs="Arial"/>
          <w:b/>
          <w:sz w:val="28"/>
          <w:szCs w:val="28"/>
          <w:lang w:val="en-US"/>
        </w:rPr>
        <w:t xml:space="preserve">1. </w:t>
      </w:r>
      <w:r w:rsidR="001E0959" w:rsidRPr="008C04D5">
        <w:rPr>
          <w:rFonts w:ascii="Arial" w:hAnsi="Arial" w:cs="Arial"/>
          <w:b/>
          <w:sz w:val="28"/>
          <w:szCs w:val="28"/>
        </w:rPr>
        <w:t>О Д Л У К А</w:t>
      </w:r>
    </w:p>
    <w:p w:rsidR="00015876" w:rsidRPr="008C04D5" w:rsidRDefault="001E0959" w:rsidP="00B54544">
      <w:pPr>
        <w:pStyle w:val="ListParagraph"/>
        <w:spacing w:after="0" w:line="240" w:lineRule="auto"/>
        <w:ind w:left="0" w:right="-46" w:firstLine="720"/>
        <w:jc w:val="both"/>
        <w:rPr>
          <w:rFonts w:ascii="Arial" w:hAnsi="Arial" w:cs="Arial"/>
          <w:bCs/>
          <w:sz w:val="28"/>
          <w:szCs w:val="28"/>
          <w:lang w:val="en-US"/>
        </w:rPr>
      </w:pPr>
      <w:r w:rsidRPr="008C04D5">
        <w:rPr>
          <w:rFonts w:ascii="Arial" w:hAnsi="Arial" w:cs="Arial"/>
          <w:bCs/>
          <w:sz w:val="28"/>
          <w:szCs w:val="28"/>
        </w:rPr>
        <w:t>СЕ ФОРМИРА</w:t>
      </w:r>
      <w:r w:rsidRPr="008C04D5">
        <w:rPr>
          <w:rFonts w:ascii="Arial" w:hAnsi="Arial" w:cs="Arial"/>
          <w:bCs/>
          <w:sz w:val="28"/>
          <w:szCs w:val="28"/>
          <w:lang w:val="en-US"/>
        </w:rPr>
        <w:t xml:space="preserve"> </w:t>
      </w:r>
      <w:r w:rsidRPr="008C04D5">
        <w:rPr>
          <w:rFonts w:ascii="Arial" w:hAnsi="Arial" w:cs="Arial"/>
          <w:bCs/>
          <w:sz w:val="28"/>
          <w:szCs w:val="28"/>
        </w:rPr>
        <w:t>Комисија за увид и оцена на судии на основните судови на апелационо подрачје Гостивар во состав од:</w:t>
      </w:r>
    </w:p>
    <w:p w:rsidR="004158DF" w:rsidRPr="008C04D5" w:rsidRDefault="004158DF" w:rsidP="00B54544">
      <w:pPr>
        <w:pStyle w:val="ListParagraph"/>
        <w:spacing w:after="0" w:line="240" w:lineRule="auto"/>
        <w:ind w:left="0" w:right="-46" w:firstLine="720"/>
        <w:jc w:val="both"/>
        <w:rPr>
          <w:rFonts w:ascii="Arial" w:hAnsi="Arial" w:cs="Arial"/>
          <w:bCs/>
          <w:sz w:val="28"/>
          <w:szCs w:val="28"/>
          <w:lang w:val="en-US"/>
        </w:rPr>
      </w:pPr>
    </w:p>
    <w:p w:rsidR="001E0959" w:rsidRPr="008C04D5" w:rsidRDefault="001E0959" w:rsidP="00B54544">
      <w:pPr>
        <w:pStyle w:val="ListParagraph"/>
        <w:numPr>
          <w:ilvl w:val="0"/>
          <w:numId w:val="20"/>
        </w:numPr>
        <w:spacing w:after="0" w:line="240" w:lineRule="auto"/>
        <w:ind w:right="-46"/>
        <w:jc w:val="both"/>
        <w:rPr>
          <w:rFonts w:ascii="Arial" w:hAnsi="Arial" w:cs="Arial"/>
          <w:bCs/>
          <w:sz w:val="28"/>
          <w:szCs w:val="28"/>
        </w:rPr>
      </w:pPr>
      <w:r w:rsidRPr="008C04D5">
        <w:rPr>
          <w:rFonts w:ascii="Arial" w:hAnsi="Arial" w:cs="Arial"/>
          <w:b/>
          <w:bCs/>
          <w:sz w:val="28"/>
          <w:szCs w:val="28"/>
        </w:rPr>
        <w:t>Мирјанка Гоцевска Стефановска</w:t>
      </w:r>
      <w:r w:rsidRPr="008C04D5">
        <w:rPr>
          <w:rFonts w:ascii="Arial" w:hAnsi="Arial" w:cs="Arial"/>
          <w:bCs/>
          <w:sz w:val="28"/>
          <w:szCs w:val="28"/>
        </w:rPr>
        <w:t xml:space="preserve"> – претседател на  Комисијата (судија на Апелационен суд Штип);</w:t>
      </w:r>
    </w:p>
    <w:p w:rsidR="001E0959" w:rsidRPr="008C04D5" w:rsidRDefault="001E0959" w:rsidP="00B54544">
      <w:pPr>
        <w:pStyle w:val="ListParagraph"/>
        <w:numPr>
          <w:ilvl w:val="0"/>
          <w:numId w:val="20"/>
        </w:numPr>
        <w:spacing w:after="0" w:line="240" w:lineRule="auto"/>
        <w:ind w:right="-46"/>
        <w:jc w:val="both"/>
        <w:rPr>
          <w:rFonts w:ascii="Arial" w:hAnsi="Arial" w:cs="Arial"/>
          <w:bCs/>
          <w:sz w:val="28"/>
          <w:szCs w:val="28"/>
        </w:rPr>
      </w:pPr>
      <w:r w:rsidRPr="008C04D5">
        <w:rPr>
          <w:rFonts w:ascii="Arial" w:hAnsi="Arial" w:cs="Arial"/>
          <w:b/>
          <w:bCs/>
          <w:sz w:val="28"/>
          <w:szCs w:val="28"/>
        </w:rPr>
        <w:t>Беким Мехмеди</w:t>
      </w:r>
      <w:r w:rsidRPr="008C04D5">
        <w:rPr>
          <w:rFonts w:ascii="Arial" w:hAnsi="Arial" w:cs="Arial"/>
          <w:bCs/>
          <w:sz w:val="28"/>
          <w:szCs w:val="28"/>
        </w:rPr>
        <w:t xml:space="preserve"> – член на Комисијата (претседател на Апелационен суд Гостивар);</w:t>
      </w:r>
    </w:p>
    <w:p w:rsidR="001E0959" w:rsidRPr="008C04D5" w:rsidRDefault="001E0959" w:rsidP="00B54544">
      <w:pPr>
        <w:pStyle w:val="ListParagraph"/>
        <w:numPr>
          <w:ilvl w:val="0"/>
          <w:numId w:val="20"/>
        </w:numPr>
        <w:spacing w:after="0" w:line="240" w:lineRule="auto"/>
        <w:ind w:right="-46"/>
        <w:jc w:val="both"/>
        <w:rPr>
          <w:rFonts w:ascii="Arial" w:hAnsi="Arial" w:cs="Arial"/>
          <w:bCs/>
          <w:sz w:val="28"/>
          <w:szCs w:val="28"/>
        </w:rPr>
      </w:pPr>
      <w:r w:rsidRPr="008C04D5">
        <w:rPr>
          <w:rFonts w:ascii="Arial" w:hAnsi="Arial" w:cs="Arial"/>
          <w:b/>
          <w:bCs/>
          <w:sz w:val="28"/>
          <w:szCs w:val="28"/>
        </w:rPr>
        <w:t>Лилјана Ицкова</w:t>
      </w:r>
      <w:r w:rsidRPr="008C04D5">
        <w:rPr>
          <w:rFonts w:ascii="Arial" w:hAnsi="Arial" w:cs="Arial"/>
          <w:bCs/>
          <w:sz w:val="28"/>
          <w:szCs w:val="28"/>
        </w:rPr>
        <w:t xml:space="preserve"> – член на  Комисијата (судија на Апелационен суд Гостивар);</w:t>
      </w:r>
    </w:p>
    <w:p w:rsidR="001E0959" w:rsidRPr="008C04D5" w:rsidRDefault="001E0959" w:rsidP="00B54544">
      <w:pPr>
        <w:pStyle w:val="ListParagraph"/>
        <w:numPr>
          <w:ilvl w:val="0"/>
          <w:numId w:val="20"/>
        </w:numPr>
        <w:spacing w:after="0" w:line="240" w:lineRule="auto"/>
        <w:ind w:right="-46"/>
        <w:jc w:val="both"/>
        <w:rPr>
          <w:rFonts w:ascii="Arial" w:hAnsi="Arial" w:cs="Arial"/>
          <w:bCs/>
          <w:sz w:val="28"/>
          <w:szCs w:val="28"/>
        </w:rPr>
      </w:pPr>
      <w:r w:rsidRPr="008C04D5">
        <w:rPr>
          <w:rFonts w:ascii="Arial" w:hAnsi="Arial" w:cs="Arial"/>
          <w:b/>
          <w:bCs/>
          <w:sz w:val="28"/>
          <w:szCs w:val="28"/>
        </w:rPr>
        <w:t>Санде Зиков</w:t>
      </w:r>
      <w:r w:rsidRPr="008C04D5">
        <w:rPr>
          <w:rFonts w:ascii="Arial" w:hAnsi="Arial" w:cs="Arial"/>
          <w:bCs/>
          <w:sz w:val="28"/>
          <w:szCs w:val="28"/>
        </w:rPr>
        <w:t xml:space="preserve"> – член на  Комисијата (судија на Апелационен суд Скопје);</w:t>
      </w:r>
    </w:p>
    <w:p w:rsidR="001E0959" w:rsidRPr="008C04D5" w:rsidRDefault="001E0959" w:rsidP="00B54544">
      <w:pPr>
        <w:pStyle w:val="ListParagraph"/>
        <w:numPr>
          <w:ilvl w:val="0"/>
          <w:numId w:val="20"/>
        </w:numPr>
        <w:spacing w:after="0" w:line="240" w:lineRule="auto"/>
        <w:ind w:right="-46"/>
        <w:jc w:val="both"/>
        <w:rPr>
          <w:rFonts w:ascii="Arial" w:hAnsi="Arial" w:cs="Arial"/>
          <w:bCs/>
          <w:sz w:val="28"/>
          <w:szCs w:val="28"/>
        </w:rPr>
      </w:pPr>
      <w:r w:rsidRPr="008C04D5">
        <w:rPr>
          <w:rFonts w:ascii="Arial" w:hAnsi="Arial" w:cs="Arial"/>
          <w:b/>
          <w:bCs/>
          <w:sz w:val="28"/>
          <w:szCs w:val="28"/>
        </w:rPr>
        <w:t>Аце Бакиевски</w:t>
      </w:r>
      <w:r w:rsidRPr="008C04D5">
        <w:rPr>
          <w:rFonts w:ascii="Arial" w:hAnsi="Arial" w:cs="Arial"/>
          <w:bCs/>
          <w:sz w:val="28"/>
          <w:szCs w:val="28"/>
        </w:rPr>
        <w:t xml:space="preserve"> – член на  Комисијата (судија на Апелационен суд Битола)</w:t>
      </w:r>
      <w:r w:rsidRPr="008C04D5">
        <w:rPr>
          <w:rFonts w:ascii="Arial" w:hAnsi="Arial" w:cs="Arial"/>
          <w:bCs/>
          <w:sz w:val="28"/>
          <w:szCs w:val="28"/>
          <w:lang w:val="en-US"/>
        </w:rPr>
        <w:t>.</w:t>
      </w:r>
    </w:p>
    <w:p w:rsidR="000C56F1" w:rsidRPr="008C04D5" w:rsidRDefault="000C56F1" w:rsidP="00B54544">
      <w:pPr>
        <w:spacing w:line="240" w:lineRule="auto"/>
        <w:contextualSpacing/>
        <w:jc w:val="both"/>
        <w:rPr>
          <w:rFonts w:ascii="Arial" w:hAnsi="Arial" w:cs="Arial"/>
          <w:sz w:val="28"/>
          <w:szCs w:val="28"/>
          <w:lang w:val="en-US"/>
        </w:rPr>
      </w:pPr>
    </w:p>
    <w:p w:rsidR="000C56F1" w:rsidRPr="008C04D5" w:rsidRDefault="008D3F08" w:rsidP="00B54544">
      <w:pPr>
        <w:spacing w:line="240" w:lineRule="auto"/>
        <w:ind w:firstLine="720"/>
        <w:contextualSpacing/>
        <w:jc w:val="both"/>
        <w:rPr>
          <w:rFonts w:ascii="Arial" w:hAnsi="Arial" w:cs="Arial"/>
          <w:sz w:val="28"/>
          <w:szCs w:val="28"/>
          <w:lang w:val="ru-RU"/>
        </w:rPr>
      </w:pPr>
      <w:r>
        <w:rPr>
          <w:rFonts w:ascii="Arial" w:hAnsi="Arial" w:cs="Arial"/>
          <w:sz w:val="28"/>
          <w:szCs w:val="28"/>
        </w:rPr>
        <w:t>Процедурално з</w:t>
      </w:r>
      <w:r w:rsidR="000C56F1" w:rsidRPr="008C04D5">
        <w:rPr>
          <w:rFonts w:ascii="Arial" w:hAnsi="Arial" w:cs="Arial"/>
          <w:sz w:val="28"/>
          <w:szCs w:val="28"/>
        </w:rPr>
        <w:t>а збор се јави членот на Советот</w:t>
      </w:r>
      <w:r w:rsidR="000C56F1" w:rsidRPr="008C04D5">
        <w:rPr>
          <w:rFonts w:ascii="Arial" w:hAnsi="Arial" w:cs="Arial"/>
          <w:b/>
          <w:sz w:val="28"/>
          <w:szCs w:val="28"/>
          <w:lang w:val="ru-RU"/>
        </w:rPr>
        <w:t xml:space="preserve"> Гордана Спиреска</w:t>
      </w:r>
      <w:r w:rsidR="000C56F1" w:rsidRPr="008C04D5">
        <w:rPr>
          <w:rFonts w:ascii="Arial" w:hAnsi="Arial" w:cs="Arial"/>
          <w:sz w:val="28"/>
          <w:szCs w:val="28"/>
        </w:rPr>
        <w:t xml:space="preserve"> и наведе дека</w:t>
      </w:r>
      <w:r w:rsidR="000C56F1" w:rsidRPr="008C04D5">
        <w:rPr>
          <w:rFonts w:ascii="Arial" w:hAnsi="Arial" w:cs="Arial"/>
          <w:sz w:val="28"/>
          <w:szCs w:val="28"/>
          <w:lang w:val="ru-RU"/>
        </w:rPr>
        <w:t xml:space="preserve"> </w:t>
      </w:r>
      <w:r w:rsidR="000C56F1" w:rsidRPr="008C04D5">
        <w:rPr>
          <w:rFonts w:ascii="Arial" w:hAnsi="Arial" w:cs="Arial"/>
          <w:sz w:val="28"/>
          <w:szCs w:val="28"/>
        </w:rPr>
        <w:t>по пат на ждрепка извлечен е претседателот на судот. Праша дали претседателот на судот треба да учествува во комисијата?</w:t>
      </w:r>
    </w:p>
    <w:p w:rsidR="000C56F1" w:rsidRPr="008C04D5" w:rsidRDefault="000C56F1" w:rsidP="00B54544">
      <w:pPr>
        <w:spacing w:line="240" w:lineRule="auto"/>
        <w:contextualSpacing/>
        <w:jc w:val="both"/>
        <w:rPr>
          <w:rFonts w:ascii="Arial" w:hAnsi="Arial" w:cs="Arial"/>
          <w:sz w:val="28"/>
          <w:szCs w:val="28"/>
        </w:rPr>
      </w:pPr>
    </w:p>
    <w:p w:rsidR="000C56F1" w:rsidRPr="008C04D5" w:rsidRDefault="000C56F1" w:rsidP="00B54544">
      <w:pPr>
        <w:spacing w:line="240" w:lineRule="auto"/>
        <w:ind w:firstLine="720"/>
        <w:contextualSpacing/>
        <w:jc w:val="both"/>
        <w:rPr>
          <w:rFonts w:ascii="Arial" w:hAnsi="Arial" w:cs="Arial"/>
          <w:b/>
          <w:sz w:val="28"/>
          <w:szCs w:val="28"/>
        </w:rPr>
      </w:pPr>
      <w:r w:rsidRPr="008C04D5">
        <w:rPr>
          <w:rFonts w:ascii="Arial" w:hAnsi="Arial" w:cs="Arial"/>
          <w:sz w:val="28"/>
          <w:szCs w:val="28"/>
        </w:rPr>
        <w:t>За збор се јави членот на Советот</w:t>
      </w:r>
      <w:r w:rsidRPr="008C04D5">
        <w:rPr>
          <w:rFonts w:ascii="Arial" w:hAnsi="Arial" w:cs="Arial"/>
          <w:b/>
          <w:sz w:val="28"/>
          <w:szCs w:val="28"/>
        </w:rPr>
        <w:t xml:space="preserve"> Киро Здравев </w:t>
      </w:r>
      <w:r w:rsidRPr="008C04D5">
        <w:rPr>
          <w:rFonts w:ascii="Arial" w:hAnsi="Arial" w:cs="Arial"/>
          <w:sz w:val="28"/>
          <w:szCs w:val="28"/>
        </w:rPr>
        <w:t>и наведе дека и</w:t>
      </w:r>
      <w:r w:rsidRPr="008C04D5">
        <w:rPr>
          <w:rFonts w:ascii="Arial" w:hAnsi="Arial" w:cs="Arial"/>
          <w:b/>
          <w:sz w:val="28"/>
          <w:szCs w:val="28"/>
        </w:rPr>
        <w:t xml:space="preserve"> </w:t>
      </w:r>
      <w:r w:rsidRPr="008C04D5">
        <w:rPr>
          <w:rFonts w:ascii="Arial" w:hAnsi="Arial" w:cs="Arial"/>
          <w:sz w:val="28"/>
          <w:szCs w:val="28"/>
        </w:rPr>
        <w:t>претседателот на судот е судија, прв меѓу еднаквите. Констатира дека нема пречка за негово учество во Комисијата.</w:t>
      </w:r>
    </w:p>
    <w:p w:rsidR="000C56F1" w:rsidRPr="008C04D5" w:rsidRDefault="000C56F1" w:rsidP="00B54544">
      <w:pPr>
        <w:spacing w:line="240" w:lineRule="auto"/>
        <w:contextualSpacing/>
        <w:jc w:val="both"/>
        <w:rPr>
          <w:rFonts w:ascii="Arial" w:hAnsi="Arial" w:cs="Arial"/>
          <w:sz w:val="28"/>
          <w:szCs w:val="28"/>
        </w:rPr>
      </w:pPr>
    </w:p>
    <w:p w:rsidR="000C56F1" w:rsidRPr="008C04D5" w:rsidRDefault="000C56F1" w:rsidP="00B54544">
      <w:pPr>
        <w:spacing w:line="240" w:lineRule="auto"/>
        <w:ind w:firstLine="720"/>
        <w:contextualSpacing/>
        <w:jc w:val="both"/>
        <w:rPr>
          <w:rFonts w:ascii="Arial" w:hAnsi="Arial" w:cs="Arial"/>
          <w:sz w:val="28"/>
          <w:szCs w:val="28"/>
        </w:rPr>
      </w:pPr>
      <w:r w:rsidRPr="008C04D5">
        <w:rPr>
          <w:rFonts w:ascii="Arial" w:hAnsi="Arial" w:cs="Arial"/>
          <w:sz w:val="28"/>
          <w:szCs w:val="28"/>
        </w:rPr>
        <w:t>За збор се јави членот на Советот</w:t>
      </w:r>
      <w:r w:rsidRPr="008C04D5">
        <w:rPr>
          <w:rFonts w:ascii="Arial" w:hAnsi="Arial" w:cs="Arial"/>
          <w:b/>
          <w:sz w:val="28"/>
          <w:szCs w:val="28"/>
        </w:rPr>
        <w:t xml:space="preserve"> Тања Чачарова Илиевска</w:t>
      </w:r>
      <w:r w:rsidRPr="008C04D5">
        <w:rPr>
          <w:rFonts w:ascii="Arial" w:hAnsi="Arial" w:cs="Arial"/>
          <w:sz w:val="28"/>
          <w:szCs w:val="28"/>
        </w:rPr>
        <w:t xml:space="preserve"> и наведе дека претседателот на судот е пред се судија, прв меѓу еднаквите. Истакна дека нема законска пречка и не гледа причина зошто не би учествувал во Комисијата.</w:t>
      </w:r>
    </w:p>
    <w:p w:rsidR="000C56F1" w:rsidRPr="008C04D5" w:rsidRDefault="000C56F1" w:rsidP="00B54544">
      <w:pPr>
        <w:spacing w:line="240" w:lineRule="auto"/>
        <w:contextualSpacing/>
        <w:jc w:val="both"/>
        <w:rPr>
          <w:rFonts w:ascii="Arial" w:hAnsi="Arial" w:cs="Arial"/>
          <w:sz w:val="28"/>
          <w:szCs w:val="28"/>
        </w:rPr>
      </w:pPr>
    </w:p>
    <w:p w:rsidR="000C56F1" w:rsidRPr="008C04D5" w:rsidRDefault="000C56F1" w:rsidP="00B54544">
      <w:pPr>
        <w:spacing w:line="240" w:lineRule="auto"/>
        <w:ind w:firstLine="720"/>
        <w:contextualSpacing/>
        <w:jc w:val="both"/>
        <w:rPr>
          <w:rFonts w:ascii="Arial" w:hAnsi="Arial" w:cs="Arial"/>
          <w:sz w:val="28"/>
          <w:szCs w:val="28"/>
        </w:rPr>
      </w:pPr>
      <w:r w:rsidRPr="008C04D5">
        <w:rPr>
          <w:rFonts w:ascii="Arial" w:hAnsi="Arial" w:cs="Arial"/>
          <w:sz w:val="28"/>
          <w:szCs w:val="28"/>
        </w:rPr>
        <w:t>За збор се јави членот на Советот</w:t>
      </w:r>
      <w:r w:rsidRPr="008C04D5">
        <w:rPr>
          <w:rFonts w:ascii="Arial" w:hAnsi="Arial" w:cs="Arial"/>
          <w:b/>
          <w:sz w:val="28"/>
          <w:szCs w:val="28"/>
        </w:rPr>
        <w:t xml:space="preserve"> Весна Дамева</w:t>
      </w:r>
      <w:r w:rsidRPr="008C04D5">
        <w:rPr>
          <w:rFonts w:ascii="Arial" w:hAnsi="Arial" w:cs="Arial"/>
          <w:sz w:val="28"/>
          <w:szCs w:val="28"/>
        </w:rPr>
        <w:t xml:space="preserve"> и наведе дека исто така нема дилема дека претседателот на судот е судија, меѓутоа имаќи ја во предвид аналогијата на донесените подзаконски акти ја наметна дилемата дека би можел да постои судир на интереси. Наведе дека претседателот на судот дава мислење по однос на кандидатите и се поставува прашањето дали е во ред тој да учествува и во оценување и да го изрази своето мислење? Истакна дека тука се јавува дилема.</w:t>
      </w:r>
    </w:p>
    <w:p w:rsidR="000C56F1" w:rsidRPr="008C04D5" w:rsidRDefault="000C56F1" w:rsidP="00B54544">
      <w:pPr>
        <w:spacing w:line="240" w:lineRule="auto"/>
        <w:contextualSpacing/>
        <w:jc w:val="both"/>
        <w:rPr>
          <w:rFonts w:ascii="Arial" w:hAnsi="Arial" w:cs="Arial"/>
          <w:sz w:val="28"/>
          <w:szCs w:val="28"/>
        </w:rPr>
      </w:pPr>
    </w:p>
    <w:p w:rsidR="000C56F1" w:rsidRPr="008C04D5" w:rsidRDefault="000C56F1" w:rsidP="00B54544">
      <w:pPr>
        <w:spacing w:line="240" w:lineRule="auto"/>
        <w:ind w:firstLine="720"/>
        <w:contextualSpacing/>
        <w:jc w:val="both"/>
        <w:rPr>
          <w:rFonts w:ascii="Arial" w:hAnsi="Arial" w:cs="Arial"/>
          <w:sz w:val="28"/>
          <w:szCs w:val="28"/>
        </w:rPr>
      </w:pPr>
      <w:r w:rsidRPr="008C04D5">
        <w:rPr>
          <w:rFonts w:ascii="Arial" w:hAnsi="Arial" w:cs="Arial"/>
          <w:sz w:val="28"/>
          <w:szCs w:val="28"/>
        </w:rPr>
        <w:t>За збор се јави заменик претседателот на Советот</w:t>
      </w:r>
      <w:r w:rsidRPr="008C04D5">
        <w:rPr>
          <w:rFonts w:ascii="Arial" w:hAnsi="Arial" w:cs="Arial"/>
          <w:b/>
          <w:sz w:val="28"/>
          <w:szCs w:val="28"/>
        </w:rPr>
        <w:t xml:space="preserve"> Селим Адеми </w:t>
      </w:r>
      <w:r w:rsidRPr="008C04D5">
        <w:rPr>
          <w:rFonts w:ascii="Arial" w:hAnsi="Arial" w:cs="Arial"/>
          <w:sz w:val="28"/>
          <w:szCs w:val="28"/>
        </w:rPr>
        <w:t>и појасни дека претседателот дава мислење кога се работи за кандидат кој доаѓа од редовите на сопствениот суд. Истакна дека тоа не е случај во дадената ситуација.</w:t>
      </w:r>
    </w:p>
    <w:p w:rsidR="000C56F1" w:rsidRPr="008C04D5" w:rsidRDefault="000C56F1" w:rsidP="00B54544">
      <w:pPr>
        <w:spacing w:line="240" w:lineRule="auto"/>
        <w:contextualSpacing/>
        <w:jc w:val="both"/>
        <w:rPr>
          <w:rFonts w:ascii="Arial" w:hAnsi="Arial" w:cs="Arial"/>
          <w:sz w:val="28"/>
          <w:szCs w:val="28"/>
        </w:rPr>
      </w:pPr>
    </w:p>
    <w:p w:rsidR="000C56F1" w:rsidRPr="008C04D5" w:rsidRDefault="000C56F1" w:rsidP="00B54544">
      <w:pPr>
        <w:spacing w:line="240" w:lineRule="auto"/>
        <w:ind w:firstLine="720"/>
        <w:contextualSpacing/>
        <w:jc w:val="both"/>
        <w:rPr>
          <w:rFonts w:ascii="Arial" w:hAnsi="Arial" w:cs="Arial"/>
          <w:sz w:val="28"/>
          <w:szCs w:val="28"/>
          <w:lang w:val="ru-RU"/>
        </w:rPr>
      </w:pPr>
      <w:r w:rsidRPr="008C04D5">
        <w:rPr>
          <w:rFonts w:ascii="Arial" w:hAnsi="Arial" w:cs="Arial"/>
          <w:sz w:val="28"/>
          <w:szCs w:val="28"/>
        </w:rPr>
        <w:t>За збор се јави членот на Советот</w:t>
      </w:r>
      <w:r w:rsidRPr="008C04D5">
        <w:rPr>
          <w:rFonts w:ascii="Arial" w:hAnsi="Arial" w:cs="Arial"/>
          <w:b/>
          <w:sz w:val="28"/>
          <w:szCs w:val="28"/>
          <w:lang w:val="ru-RU"/>
        </w:rPr>
        <w:t xml:space="preserve"> Гордана Спиреска</w:t>
      </w:r>
      <w:r w:rsidRPr="008C04D5">
        <w:rPr>
          <w:rFonts w:ascii="Arial" w:hAnsi="Arial" w:cs="Arial"/>
          <w:sz w:val="28"/>
          <w:szCs w:val="28"/>
        </w:rPr>
        <w:t xml:space="preserve"> и наведе дека</w:t>
      </w:r>
      <w:r w:rsidRPr="008C04D5">
        <w:rPr>
          <w:rFonts w:ascii="Arial" w:hAnsi="Arial" w:cs="Arial"/>
          <w:sz w:val="28"/>
          <w:szCs w:val="28"/>
          <w:lang w:val="ru-RU"/>
        </w:rPr>
        <w:t xml:space="preserve"> нејзината </w:t>
      </w:r>
      <w:r w:rsidRPr="008C04D5">
        <w:rPr>
          <w:rFonts w:ascii="Arial" w:hAnsi="Arial" w:cs="Arial"/>
          <w:sz w:val="28"/>
          <w:szCs w:val="28"/>
        </w:rPr>
        <w:t xml:space="preserve">дилема е околу ангажманот на претседателот, но ако се сите согласни истакна дека нема пречки. </w:t>
      </w:r>
    </w:p>
    <w:p w:rsidR="000C56F1" w:rsidRPr="008C04D5" w:rsidRDefault="000C56F1" w:rsidP="00B54544">
      <w:pPr>
        <w:spacing w:line="240" w:lineRule="auto"/>
        <w:contextualSpacing/>
        <w:jc w:val="both"/>
        <w:rPr>
          <w:rFonts w:ascii="Arial" w:hAnsi="Arial" w:cs="Arial"/>
          <w:sz w:val="28"/>
          <w:szCs w:val="28"/>
        </w:rPr>
      </w:pPr>
    </w:p>
    <w:p w:rsidR="000C56F1" w:rsidRPr="008C04D5" w:rsidRDefault="000C56F1" w:rsidP="00B54544">
      <w:pPr>
        <w:spacing w:line="240" w:lineRule="auto"/>
        <w:ind w:firstLine="720"/>
        <w:contextualSpacing/>
        <w:jc w:val="both"/>
        <w:rPr>
          <w:rFonts w:ascii="Arial" w:hAnsi="Arial" w:cs="Arial"/>
          <w:sz w:val="28"/>
          <w:szCs w:val="28"/>
        </w:rPr>
      </w:pPr>
      <w:r w:rsidRPr="008C04D5">
        <w:rPr>
          <w:rFonts w:ascii="Arial" w:hAnsi="Arial" w:cs="Arial"/>
          <w:sz w:val="28"/>
          <w:szCs w:val="28"/>
        </w:rPr>
        <w:t>За збор се јави членот на Советот</w:t>
      </w:r>
      <w:r w:rsidRPr="008C04D5">
        <w:rPr>
          <w:rFonts w:ascii="Arial" w:hAnsi="Arial" w:cs="Arial"/>
          <w:b/>
          <w:sz w:val="28"/>
          <w:szCs w:val="28"/>
        </w:rPr>
        <w:t xml:space="preserve"> Весна Дамева</w:t>
      </w:r>
      <w:r w:rsidRPr="008C04D5">
        <w:rPr>
          <w:rFonts w:ascii="Arial" w:hAnsi="Arial" w:cs="Arial"/>
          <w:sz w:val="28"/>
          <w:szCs w:val="28"/>
        </w:rPr>
        <w:t xml:space="preserve"> и побара службите да појаснат кои судии се изземени од ждрепка.</w:t>
      </w:r>
    </w:p>
    <w:p w:rsidR="000C56F1" w:rsidRPr="008C04D5" w:rsidRDefault="000C56F1" w:rsidP="00B54544">
      <w:pPr>
        <w:spacing w:line="240" w:lineRule="auto"/>
        <w:contextualSpacing/>
        <w:jc w:val="both"/>
        <w:rPr>
          <w:rFonts w:ascii="Arial" w:hAnsi="Arial" w:cs="Arial"/>
          <w:sz w:val="28"/>
          <w:szCs w:val="28"/>
        </w:rPr>
      </w:pPr>
    </w:p>
    <w:p w:rsidR="000C56F1" w:rsidRPr="00E406F1" w:rsidRDefault="000C56F1" w:rsidP="00B54544">
      <w:pPr>
        <w:spacing w:line="240" w:lineRule="auto"/>
        <w:ind w:firstLine="720"/>
        <w:contextualSpacing/>
        <w:jc w:val="both"/>
        <w:rPr>
          <w:rFonts w:ascii="Arial" w:hAnsi="Arial" w:cs="Arial"/>
          <w:sz w:val="28"/>
          <w:szCs w:val="28"/>
          <w:lang w:val="en-US"/>
        </w:rPr>
      </w:pPr>
      <w:r w:rsidRPr="008C04D5">
        <w:rPr>
          <w:rFonts w:ascii="Arial" w:hAnsi="Arial" w:cs="Arial"/>
          <w:sz w:val="28"/>
          <w:szCs w:val="28"/>
        </w:rPr>
        <w:t>За збор се јави членот на Советот</w:t>
      </w:r>
      <w:r w:rsidRPr="008C04D5">
        <w:rPr>
          <w:rFonts w:ascii="Arial" w:hAnsi="Arial" w:cs="Arial"/>
          <w:b/>
          <w:sz w:val="28"/>
          <w:szCs w:val="28"/>
        </w:rPr>
        <w:t xml:space="preserve"> Лорета Горгиева</w:t>
      </w:r>
      <w:r w:rsidRPr="008C04D5">
        <w:rPr>
          <w:rFonts w:ascii="Arial" w:hAnsi="Arial" w:cs="Arial"/>
          <w:sz w:val="28"/>
          <w:szCs w:val="28"/>
        </w:rPr>
        <w:t xml:space="preserve"> и </w:t>
      </w:r>
      <w:r w:rsidR="00314D43">
        <w:rPr>
          <w:rFonts w:ascii="Arial" w:hAnsi="Arial" w:cs="Arial"/>
          <w:sz w:val="28"/>
          <w:szCs w:val="28"/>
        </w:rPr>
        <w:t>посочи</w:t>
      </w:r>
      <w:r w:rsidRPr="008C04D5">
        <w:rPr>
          <w:rFonts w:ascii="Arial" w:hAnsi="Arial" w:cs="Arial"/>
          <w:sz w:val="28"/>
          <w:szCs w:val="28"/>
        </w:rPr>
        <w:t xml:space="preserve"> дали кандидатите се изземени од ждребување</w:t>
      </w:r>
      <w:r w:rsidR="009E19D5">
        <w:rPr>
          <w:rFonts w:ascii="Arial" w:hAnsi="Arial" w:cs="Arial"/>
          <w:sz w:val="28"/>
          <w:szCs w:val="28"/>
        </w:rPr>
        <w:t>то</w:t>
      </w:r>
      <w:r w:rsidR="00E406F1">
        <w:rPr>
          <w:rFonts w:ascii="Arial" w:hAnsi="Arial" w:cs="Arial"/>
          <w:sz w:val="28"/>
          <w:szCs w:val="28"/>
          <w:lang w:val="en-US"/>
        </w:rPr>
        <w:t>?</w:t>
      </w:r>
    </w:p>
    <w:p w:rsidR="000C56F1" w:rsidRPr="008C04D5" w:rsidRDefault="000C56F1" w:rsidP="00B54544">
      <w:pPr>
        <w:spacing w:line="240" w:lineRule="auto"/>
        <w:contextualSpacing/>
        <w:jc w:val="both"/>
        <w:rPr>
          <w:rFonts w:ascii="Arial" w:hAnsi="Arial" w:cs="Arial"/>
          <w:sz w:val="28"/>
          <w:szCs w:val="28"/>
        </w:rPr>
      </w:pPr>
    </w:p>
    <w:p w:rsidR="000C56F1" w:rsidRPr="008C04D5" w:rsidRDefault="000C56F1" w:rsidP="00B54544">
      <w:pPr>
        <w:spacing w:line="240" w:lineRule="auto"/>
        <w:ind w:firstLine="720"/>
        <w:contextualSpacing/>
        <w:jc w:val="both"/>
        <w:rPr>
          <w:rFonts w:ascii="Arial" w:hAnsi="Arial" w:cs="Arial"/>
          <w:sz w:val="28"/>
          <w:szCs w:val="28"/>
          <w:lang w:val="ru-RU"/>
        </w:rPr>
      </w:pPr>
      <w:r w:rsidRPr="008C04D5">
        <w:rPr>
          <w:rFonts w:ascii="Arial" w:hAnsi="Arial" w:cs="Arial"/>
          <w:sz w:val="28"/>
          <w:szCs w:val="28"/>
        </w:rPr>
        <w:t>За збор се јави државниот советник</w:t>
      </w:r>
      <w:r w:rsidRPr="008C04D5">
        <w:rPr>
          <w:rFonts w:ascii="Arial" w:hAnsi="Arial" w:cs="Arial"/>
          <w:b/>
          <w:sz w:val="28"/>
          <w:szCs w:val="28"/>
          <w:lang w:val="ru-RU"/>
        </w:rPr>
        <w:t xml:space="preserve"> Зоран Тапчановски</w:t>
      </w:r>
      <w:r w:rsidRPr="008C04D5">
        <w:rPr>
          <w:rFonts w:ascii="Arial" w:hAnsi="Arial" w:cs="Arial"/>
          <w:sz w:val="28"/>
          <w:szCs w:val="28"/>
        </w:rPr>
        <w:t xml:space="preserve"> и наведе дека</w:t>
      </w:r>
      <w:r w:rsidRPr="008C04D5">
        <w:rPr>
          <w:rFonts w:ascii="Arial" w:hAnsi="Arial" w:cs="Arial"/>
          <w:sz w:val="28"/>
          <w:szCs w:val="28"/>
          <w:lang w:val="ru-RU"/>
        </w:rPr>
        <w:t xml:space="preserve">  </w:t>
      </w:r>
      <w:r w:rsidRPr="008C04D5">
        <w:rPr>
          <w:rFonts w:ascii="Arial" w:hAnsi="Arial" w:cs="Arial"/>
          <w:sz w:val="28"/>
          <w:szCs w:val="28"/>
        </w:rPr>
        <w:t xml:space="preserve">од садовите извлечени се судиите под суспензија и мирување.  </w:t>
      </w:r>
    </w:p>
    <w:p w:rsidR="00204A09" w:rsidRPr="008C04D5" w:rsidRDefault="00204A09" w:rsidP="00B54544">
      <w:pPr>
        <w:spacing w:line="240" w:lineRule="auto"/>
        <w:contextualSpacing/>
        <w:jc w:val="both"/>
        <w:rPr>
          <w:rFonts w:ascii="Arial" w:hAnsi="Arial" w:cs="Arial"/>
          <w:sz w:val="28"/>
          <w:szCs w:val="28"/>
          <w:lang w:val="en-US"/>
        </w:rPr>
      </w:pPr>
    </w:p>
    <w:p w:rsidR="00411DBA" w:rsidRPr="008C04D5" w:rsidRDefault="008C04D5" w:rsidP="00B54544">
      <w:pPr>
        <w:spacing w:line="240" w:lineRule="auto"/>
        <w:contextualSpacing/>
        <w:jc w:val="center"/>
        <w:rPr>
          <w:rFonts w:ascii="Arial" w:hAnsi="Arial" w:cs="Arial"/>
          <w:b/>
          <w:sz w:val="28"/>
          <w:szCs w:val="28"/>
          <w:lang w:val="en-US"/>
        </w:rPr>
      </w:pPr>
      <w:r>
        <w:rPr>
          <w:rFonts w:ascii="Arial" w:hAnsi="Arial" w:cs="Arial"/>
          <w:b/>
          <w:sz w:val="28"/>
          <w:szCs w:val="28"/>
          <w:lang w:val="en-US"/>
        </w:rPr>
        <w:t xml:space="preserve">2. </w:t>
      </w:r>
      <w:r w:rsidR="00411DBA" w:rsidRPr="008C04D5">
        <w:rPr>
          <w:rFonts w:ascii="Arial" w:hAnsi="Arial" w:cs="Arial"/>
          <w:b/>
          <w:sz w:val="28"/>
          <w:szCs w:val="28"/>
        </w:rPr>
        <w:t>О Д Л У К А</w:t>
      </w:r>
    </w:p>
    <w:p w:rsidR="00411DBA" w:rsidRPr="008C04D5" w:rsidRDefault="00411DBA" w:rsidP="00B54544">
      <w:pPr>
        <w:spacing w:line="240" w:lineRule="auto"/>
        <w:ind w:firstLine="720"/>
        <w:contextualSpacing/>
        <w:jc w:val="both"/>
        <w:rPr>
          <w:rFonts w:ascii="Arial" w:hAnsi="Arial" w:cs="Arial"/>
          <w:b/>
          <w:sz w:val="28"/>
          <w:szCs w:val="28"/>
          <w:lang w:val="en-US"/>
        </w:rPr>
      </w:pPr>
    </w:p>
    <w:p w:rsidR="00411DBA" w:rsidRPr="008C04D5" w:rsidRDefault="00411DBA" w:rsidP="00B54544">
      <w:pPr>
        <w:pStyle w:val="ListParagraph"/>
        <w:spacing w:after="0" w:line="240" w:lineRule="auto"/>
        <w:ind w:firstLine="720"/>
        <w:jc w:val="both"/>
        <w:rPr>
          <w:rFonts w:ascii="Arial" w:hAnsi="Arial" w:cs="Arial"/>
          <w:bCs/>
          <w:sz w:val="28"/>
          <w:szCs w:val="28"/>
          <w:lang w:val="en-US"/>
        </w:rPr>
      </w:pPr>
      <w:r w:rsidRPr="008C04D5">
        <w:rPr>
          <w:rFonts w:ascii="Arial" w:hAnsi="Arial" w:cs="Arial"/>
          <w:bCs/>
          <w:sz w:val="28"/>
          <w:szCs w:val="28"/>
        </w:rPr>
        <w:t>СЕ ФОРМИРА Комисија за увид и оцена на судии на основните судови на апелационо подрачје Штип во состав од:</w:t>
      </w:r>
    </w:p>
    <w:p w:rsidR="001E059D" w:rsidRPr="008C04D5" w:rsidRDefault="001E059D" w:rsidP="00B54544">
      <w:pPr>
        <w:pStyle w:val="ListParagraph"/>
        <w:spacing w:after="0" w:line="240" w:lineRule="auto"/>
        <w:ind w:firstLine="720"/>
        <w:jc w:val="both"/>
        <w:rPr>
          <w:rFonts w:ascii="Arial" w:hAnsi="Arial" w:cs="Arial"/>
          <w:bCs/>
          <w:sz w:val="28"/>
          <w:szCs w:val="28"/>
          <w:lang w:val="en-US"/>
        </w:rPr>
      </w:pPr>
    </w:p>
    <w:p w:rsidR="00411DBA" w:rsidRPr="008C04D5" w:rsidRDefault="00411DBA" w:rsidP="00B54544">
      <w:pPr>
        <w:pStyle w:val="ListParagraph"/>
        <w:numPr>
          <w:ilvl w:val="0"/>
          <w:numId w:val="18"/>
        </w:numPr>
        <w:spacing w:after="0" w:line="240" w:lineRule="auto"/>
        <w:jc w:val="both"/>
        <w:rPr>
          <w:rFonts w:ascii="Arial" w:hAnsi="Arial" w:cs="Arial"/>
          <w:bCs/>
          <w:sz w:val="28"/>
          <w:szCs w:val="28"/>
        </w:rPr>
      </w:pPr>
      <w:r w:rsidRPr="008C04D5">
        <w:rPr>
          <w:rFonts w:ascii="Arial" w:hAnsi="Arial" w:cs="Arial"/>
          <w:b/>
          <w:bCs/>
          <w:sz w:val="28"/>
          <w:szCs w:val="28"/>
        </w:rPr>
        <w:t>Златко Анѓелковски</w:t>
      </w:r>
      <w:r w:rsidRPr="008C04D5">
        <w:rPr>
          <w:rFonts w:ascii="Arial" w:hAnsi="Arial" w:cs="Arial"/>
          <w:bCs/>
          <w:sz w:val="28"/>
          <w:szCs w:val="28"/>
        </w:rPr>
        <w:t xml:space="preserve"> – претседател на  Комисијата (судија на Апелационен суд Гостивар);</w:t>
      </w:r>
    </w:p>
    <w:p w:rsidR="00411DBA" w:rsidRPr="008C04D5" w:rsidRDefault="00411DBA" w:rsidP="00B54544">
      <w:pPr>
        <w:pStyle w:val="ListParagraph"/>
        <w:numPr>
          <w:ilvl w:val="0"/>
          <w:numId w:val="18"/>
        </w:numPr>
        <w:spacing w:after="0" w:line="240" w:lineRule="auto"/>
        <w:jc w:val="both"/>
        <w:rPr>
          <w:rFonts w:ascii="Arial" w:hAnsi="Arial" w:cs="Arial"/>
          <w:bCs/>
          <w:sz w:val="28"/>
          <w:szCs w:val="28"/>
        </w:rPr>
      </w:pPr>
      <w:r w:rsidRPr="008C04D5">
        <w:rPr>
          <w:rFonts w:ascii="Arial" w:hAnsi="Arial" w:cs="Arial"/>
          <w:b/>
          <w:bCs/>
          <w:sz w:val="28"/>
          <w:szCs w:val="28"/>
        </w:rPr>
        <w:t>Корнелија Давчева</w:t>
      </w:r>
      <w:r w:rsidRPr="008C04D5">
        <w:rPr>
          <w:rFonts w:ascii="Arial" w:hAnsi="Arial" w:cs="Arial"/>
          <w:bCs/>
          <w:sz w:val="28"/>
          <w:szCs w:val="28"/>
        </w:rPr>
        <w:t xml:space="preserve"> – член на  Комисијата (претседател на Апелационен суд Штип);</w:t>
      </w:r>
    </w:p>
    <w:p w:rsidR="00411DBA" w:rsidRPr="008C04D5" w:rsidRDefault="00411DBA" w:rsidP="00B54544">
      <w:pPr>
        <w:pStyle w:val="ListParagraph"/>
        <w:numPr>
          <w:ilvl w:val="0"/>
          <w:numId w:val="18"/>
        </w:numPr>
        <w:spacing w:after="0" w:line="240" w:lineRule="auto"/>
        <w:jc w:val="both"/>
        <w:rPr>
          <w:rFonts w:ascii="Arial" w:hAnsi="Arial" w:cs="Arial"/>
          <w:bCs/>
          <w:sz w:val="28"/>
          <w:szCs w:val="28"/>
        </w:rPr>
      </w:pPr>
      <w:r w:rsidRPr="008C04D5">
        <w:rPr>
          <w:rFonts w:ascii="Arial" w:hAnsi="Arial" w:cs="Arial"/>
          <w:b/>
          <w:bCs/>
          <w:sz w:val="28"/>
          <w:szCs w:val="28"/>
        </w:rPr>
        <w:t>Данка Ристова</w:t>
      </w:r>
      <w:r w:rsidRPr="008C04D5">
        <w:rPr>
          <w:rFonts w:ascii="Arial" w:hAnsi="Arial" w:cs="Arial"/>
          <w:bCs/>
          <w:sz w:val="28"/>
          <w:szCs w:val="28"/>
        </w:rPr>
        <w:t xml:space="preserve"> – член на  Комисијата (судија на Апелационен суд Штип)</w:t>
      </w:r>
    </w:p>
    <w:p w:rsidR="00411DBA" w:rsidRPr="008C04D5" w:rsidRDefault="00411DBA" w:rsidP="00B54544">
      <w:pPr>
        <w:pStyle w:val="ListParagraph"/>
        <w:numPr>
          <w:ilvl w:val="0"/>
          <w:numId w:val="18"/>
        </w:numPr>
        <w:spacing w:after="0" w:line="240" w:lineRule="auto"/>
        <w:jc w:val="both"/>
        <w:rPr>
          <w:rFonts w:ascii="Arial" w:hAnsi="Arial" w:cs="Arial"/>
          <w:bCs/>
          <w:sz w:val="28"/>
          <w:szCs w:val="28"/>
        </w:rPr>
      </w:pPr>
      <w:r w:rsidRPr="008C04D5">
        <w:rPr>
          <w:rFonts w:ascii="Arial" w:hAnsi="Arial" w:cs="Arial"/>
          <w:b/>
          <w:bCs/>
          <w:sz w:val="28"/>
          <w:szCs w:val="28"/>
        </w:rPr>
        <w:t>Јетмире Ајдини Бошњаку</w:t>
      </w:r>
      <w:r w:rsidRPr="008C04D5">
        <w:rPr>
          <w:rFonts w:ascii="Arial" w:hAnsi="Arial" w:cs="Arial"/>
          <w:bCs/>
          <w:sz w:val="28"/>
          <w:szCs w:val="28"/>
        </w:rPr>
        <w:t xml:space="preserve"> – член на  Комисијата (судија на Апелационен суд Скопје);</w:t>
      </w:r>
    </w:p>
    <w:p w:rsidR="00411DBA" w:rsidRPr="008C04D5" w:rsidRDefault="00411DBA" w:rsidP="00B54544">
      <w:pPr>
        <w:pStyle w:val="ListParagraph"/>
        <w:numPr>
          <w:ilvl w:val="0"/>
          <w:numId w:val="18"/>
        </w:numPr>
        <w:spacing w:after="0" w:line="240" w:lineRule="auto"/>
        <w:jc w:val="both"/>
        <w:rPr>
          <w:rFonts w:ascii="Arial" w:hAnsi="Arial" w:cs="Arial"/>
          <w:bCs/>
          <w:sz w:val="28"/>
          <w:szCs w:val="28"/>
        </w:rPr>
      </w:pPr>
      <w:r w:rsidRPr="008C04D5">
        <w:rPr>
          <w:rFonts w:ascii="Arial" w:hAnsi="Arial" w:cs="Arial"/>
          <w:b/>
          <w:bCs/>
          <w:sz w:val="28"/>
          <w:szCs w:val="28"/>
        </w:rPr>
        <w:lastRenderedPageBreak/>
        <w:t>Татјана Сусулеска</w:t>
      </w:r>
      <w:r w:rsidRPr="008C04D5">
        <w:rPr>
          <w:rFonts w:ascii="Arial" w:hAnsi="Arial" w:cs="Arial"/>
          <w:bCs/>
          <w:sz w:val="28"/>
          <w:szCs w:val="28"/>
        </w:rPr>
        <w:t xml:space="preserve"> – член на  Комисијата (судија на Апелационен суд Битола)</w:t>
      </w:r>
      <w:r w:rsidRPr="008C04D5">
        <w:rPr>
          <w:rFonts w:ascii="Arial" w:hAnsi="Arial" w:cs="Arial"/>
          <w:bCs/>
          <w:sz w:val="28"/>
          <w:szCs w:val="28"/>
          <w:lang w:val="en-US"/>
        </w:rPr>
        <w:t>.</w:t>
      </w:r>
    </w:p>
    <w:p w:rsidR="000C56F1" w:rsidRPr="008C04D5" w:rsidRDefault="000C56F1" w:rsidP="00B54544">
      <w:pPr>
        <w:spacing w:line="240" w:lineRule="auto"/>
        <w:contextualSpacing/>
        <w:jc w:val="center"/>
        <w:rPr>
          <w:rFonts w:ascii="Arial" w:hAnsi="Arial" w:cs="Arial"/>
          <w:b/>
          <w:sz w:val="28"/>
          <w:szCs w:val="28"/>
        </w:rPr>
      </w:pPr>
    </w:p>
    <w:p w:rsidR="00FC0DB5" w:rsidRPr="008C04D5" w:rsidRDefault="008C04D5" w:rsidP="00B54544">
      <w:pPr>
        <w:spacing w:line="240" w:lineRule="auto"/>
        <w:ind w:firstLine="720"/>
        <w:contextualSpacing/>
        <w:jc w:val="center"/>
        <w:rPr>
          <w:rFonts w:ascii="Arial" w:hAnsi="Arial" w:cs="Arial"/>
          <w:b/>
          <w:sz w:val="28"/>
          <w:szCs w:val="28"/>
        </w:rPr>
      </w:pPr>
      <w:r>
        <w:rPr>
          <w:rFonts w:ascii="Arial" w:hAnsi="Arial" w:cs="Arial"/>
          <w:b/>
          <w:sz w:val="28"/>
          <w:szCs w:val="28"/>
          <w:lang w:val="en-US"/>
        </w:rPr>
        <w:t xml:space="preserve">3. </w:t>
      </w:r>
      <w:r w:rsidR="00FC0DB5" w:rsidRPr="008C04D5">
        <w:rPr>
          <w:rFonts w:ascii="Arial" w:hAnsi="Arial" w:cs="Arial"/>
          <w:b/>
          <w:sz w:val="28"/>
          <w:szCs w:val="28"/>
        </w:rPr>
        <w:t>О Д Л У К А</w:t>
      </w:r>
    </w:p>
    <w:p w:rsidR="00FC0DB5" w:rsidRPr="008C04D5" w:rsidRDefault="00FC0DB5" w:rsidP="00B54544">
      <w:pPr>
        <w:spacing w:line="240" w:lineRule="auto"/>
        <w:contextualSpacing/>
        <w:jc w:val="both"/>
        <w:rPr>
          <w:rFonts w:ascii="Arial" w:hAnsi="Arial" w:cs="Arial"/>
          <w:sz w:val="28"/>
          <w:szCs w:val="28"/>
        </w:rPr>
      </w:pPr>
    </w:p>
    <w:p w:rsidR="00FC0DB5" w:rsidRPr="008C04D5" w:rsidRDefault="00FC0DB5" w:rsidP="00B54544">
      <w:pPr>
        <w:pStyle w:val="ListParagraph"/>
        <w:spacing w:after="0" w:line="240" w:lineRule="auto"/>
        <w:ind w:firstLine="720"/>
        <w:jc w:val="both"/>
        <w:rPr>
          <w:rFonts w:ascii="Arial" w:hAnsi="Arial" w:cs="Arial"/>
          <w:bCs/>
          <w:sz w:val="28"/>
          <w:szCs w:val="28"/>
          <w:lang w:val="en-US"/>
        </w:rPr>
      </w:pPr>
      <w:r w:rsidRPr="008C04D5">
        <w:rPr>
          <w:rFonts w:ascii="Arial" w:hAnsi="Arial" w:cs="Arial"/>
          <w:bCs/>
          <w:sz w:val="28"/>
          <w:szCs w:val="28"/>
        </w:rPr>
        <w:t>СЕ ФОРМИРА Комисија за увид и оцена на судии на Управниот суд во состав од:</w:t>
      </w:r>
    </w:p>
    <w:p w:rsidR="001E059D" w:rsidRPr="008C04D5" w:rsidRDefault="001E059D" w:rsidP="00B54544">
      <w:pPr>
        <w:pStyle w:val="ListParagraph"/>
        <w:spacing w:after="0" w:line="240" w:lineRule="auto"/>
        <w:ind w:firstLine="720"/>
        <w:jc w:val="both"/>
        <w:rPr>
          <w:rFonts w:ascii="Arial" w:hAnsi="Arial" w:cs="Arial"/>
          <w:bCs/>
          <w:sz w:val="28"/>
          <w:szCs w:val="28"/>
          <w:lang w:val="en-US"/>
        </w:rPr>
      </w:pPr>
    </w:p>
    <w:p w:rsidR="00FC0DB5" w:rsidRPr="008C04D5" w:rsidRDefault="00FC0DB5" w:rsidP="00B54544">
      <w:pPr>
        <w:pStyle w:val="ListParagraph"/>
        <w:numPr>
          <w:ilvl w:val="0"/>
          <w:numId w:val="18"/>
        </w:numPr>
        <w:spacing w:after="0" w:line="240" w:lineRule="auto"/>
        <w:jc w:val="both"/>
        <w:rPr>
          <w:rFonts w:ascii="Arial" w:hAnsi="Arial" w:cs="Arial"/>
          <w:bCs/>
          <w:sz w:val="28"/>
          <w:szCs w:val="28"/>
        </w:rPr>
      </w:pPr>
      <w:r w:rsidRPr="008C04D5">
        <w:rPr>
          <w:rFonts w:ascii="Arial" w:hAnsi="Arial" w:cs="Arial"/>
          <w:b/>
          <w:bCs/>
          <w:sz w:val="28"/>
          <w:szCs w:val="28"/>
        </w:rPr>
        <w:t>Фани Илиевска</w:t>
      </w:r>
      <w:r w:rsidRPr="008C04D5">
        <w:rPr>
          <w:rFonts w:ascii="Arial" w:hAnsi="Arial" w:cs="Arial"/>
          <w:bCs/>
          <w:sz w:val="28"/>
          <w:szCs w:val="28"/>
        </w:rPr>
        <w:t xml:space="preserve"> – претседател на  Комисијата (судија на Вишиот управен суд);</w:t>
      </w:r>
    </w:p>
    <w:p w:rsidR="00FC0DB5" w:rsidRPr="008C04D5" w:rsidRDefault="00FC0DB5" w:rsidP="00B54544">
      <w:pPr>
        <w:pStyle w:val="ListParagraph"/>
        <w:numPr>
          <w:ilvl w:val="0"/>
          <w:numId w:val="18"/>
        </w:numPr>
        <w:spacing w:after="0" w:line="240" w:lineRule="auto"/>
        <w:jc w:val="both"/>
        <w:rPr>
          <w:rFonts w:ascii="Arial" w:hAnsi="Arial" w:cs="Arial"/>
          <w:bCs/>
          <w:sz w:val="28"/>
          <w:szCs w:val="28"/>
        </w:rPr>
      </w:pPr>
      <w:r w:rsidRPr="008C04D5">
        <w:rPr>
          <w:rFonts w:ascii="Arial" w:hAnsi="Arial" w:cs="Arial"/>
          <w:b/>
          <w:bCs/>
          <w:sz w:val="28"/>
          <w:szCs w:val="28"/>
        </w:rPr>
        <w:t>Дијана Димитрова</w:t>
      </w:r>
      <w:r w:rsidRPr="008C04D5">
        <w:rPr>
          <w:rFonts w:ascii="Arial" w:hAnsi="Arial" w:cs="Arial"/>
          <w:bCs/>
          <w:sz w:val="28"/>
          <w:szCs w:val="28"/>
        </w:rPr>
        <w:t xml:space="preserve"> – член на  Комисијата (судија на Вишиот управен суд);</w:t>
      </w:r>
    </w:p>
    <w:p w:rsidR="00FC0DB5" w:rsidRPr="008C04D5" w:rsidRDefault="00FC0DB5" w:rsidP="00B54544">
      <w:pPr>
        <w:pStyle w:val="ListParagraph"/>
        <w:numPr>
          <w:ilvl w:val="0"/>
          <w:numId w:val="18"/>
        </w:numPr>
        <w:spacing w:after="0" w:line="240" w:lineRule="auto"/>
        <w:jc w:val="both"/>
        <w:rPr>
          <w:rFonts w:ascii="Arial" w:hAnsi="Arial" w:cs="Arial"/>
          <w:bCs/>
          <w:sz w:val="28"/>
          <w:szCs w:val="28"/>
        </w:rPr>
      </w:pPr>
      <w:r w:rsidRPr="008C04D5">
        <w:rPr>
          <w:rFonts w:ascii="Arial" w:hAnsi="Arial" w:cs="Arial"/>
          <w:b/>
          <w:bCs/>
          <w:sz w:val="28"/>
          <w:szCs w:val="28"/>
        </w:rPr>
        <w:t>Рина Исени</w:t>
      </w:r>
      <w:r w:rsidRPr="008C04D5">
        <w:rPr>
          <w:rFonts w:ascii="Arial" w:hAnsi="Arial" w:cs="Arial"/>
          <w:bCs/>
          <w:sz w:val="28"/>
          <w:szCs w:val="28"/>
        </w:rPr>
        <w:t xml:space="preserve"> – член на  Комисијата (судија на Вишиот управен суд);</w:t>
      </w:r>
    </w:p>
    <w:p w:rsidR="00FC0DB5" w:rsidRPr="008C04D5" w:rsidRDefault="00FC0DB5" w:rsidP="00B54544">
      <w:pPr>
        <w:pStyle w:val="ListParagraph"/>
        <w:numPr>
          <w:ilvl w:val="0"/>
          <w:numId w:val="18"/>
        </w:numPr>
        <w:spacing w:after="0" w:line="240" w:lineRule="auto"/>
        <w:jc w:val="both"/>
        <w:rPr>
          <w:rFonts w:ascii="Arial" w:hAnsi="Arial" w:cs="Arial"/>
          <w:bCs/>
          <w:sz w:val="28"/>
          <w:szCs w:val="28"/>
        </w:rPr>
      </w:pPr>
      <w:r w:rsidRPr="008C04D5">
        <w:rPr>
          <w:rFonts w:ascii="Arial" w:hAnsi="Arial" w:cs="Arial"/>
          <w:b/>
          <w:bCs/>
          <w:sz w:val="28"/>
          <w:szCs w:val="28"/>
        </w:rPr>
        <w:t>Загорка Тноковска</w:t>
      </w:r>
      <w:r w:rsidRPr="008C04D5">
        <w:rPr>
          <w:rFonts w:ascii="Arial" w:hAnsi="Arial" w:cs="Arial"/>
          <w:bCs/>
          <w:sz w:val="28"/>
          <w:szCs w:val="28"/>
        </w:rPr>
        <w:t xml:space="preserve"> – член на  Комисијата (судија на Вишиот управен суд);</w:t>
      </w:r>
    </w:p>
    <w:p w:rsidR="00FC0DB5" w:rsidRPr="008C04D5" w:rsidRDefault="00FC0DB5" w:rsidP="00B54544">
      <w:pPr>
        <w:pStyle w:val="ListParagraph"/>
        <w:numPr>
          <w:ilvl w:val="0"/>
          <w:numId w:val="18"/>
        </w:numPr>
        <w:spacing w:after="0" w:line="240" w:lineRule="auto"/>
        <w:jc w:val="both"/>
        <w:rPr>
          <w:rFonts w:ascii="Arial" w:hAnsi="Arial" w:cs="Arial"/>
          <w:bCs/>
          <w:sz w:val="28"/>
          <w:szCs w:val="28"/>
        </w:rPr>
      </w:pPr>
      <w:r w:rsidRPr="008C04D5">
        <w:rPr>
          <w:rFonts w:ascii="Arial" w:hAnsi="Arial" w:cs="Arial"/>
          <w:b/>
          <w:bCs/>
          <w:sz w:val="28"/>
          <w:szCs w:val="28"/>
        </w:rPr>
        <w:t>Мирјана Василевска</w:t>
      </w:r>
      <w:r w:rsidRPr="008C04D5">
        <w:rPr>
          <w:rFonts w:ascii="Arial" w:hAnsi="Arial" w:cs="Arial"/>
          <w:bCs/>
          <w:sz w:val="28"/>
          <w:szCs w:val="28"/>
        </w:rPr>
        <w:t xml:space="preserve"> – член на  Комисијата (судија на Вишиот управен суд)</w:t>
      </w:r>
      <w:r w:rsidRPr="008C04D5">
        <w:rPr>
          <w:rFonts w:ascii="Arial" w:hAnsi="Arial" w:cs="Arial"/>
          <w:bCs/>
          <w:sz w:val="28"/>
          <w:szCs w:val="28"/>
          <w:lang w:val="en-US"/>
        </w:rPr>
        <w:t>.</w:t>
      </w:r>
    </w:p>
    <w:p w:rsidR="000C56F1" w:rsidRPr="008C04D5" w:rsidRDefault="000C56F1" w:rsidP="00B54544">
      <w:pPr>
        <w:spacing w:line="240" w:lineRule="auto"/>
        <w:contextualSpacing/>
        <w:rPr>
          <w:rFonts w:ascii="Arial" w:hAnsi="Arial" w:cs="Arial"/>
          <w:b/>
          <w:sz w:val="28"/>
          <w:szCs w:val="28"/>
          <w:lang w:val="en-US"/>
        </w:rPr>
      </w:pPr>
    </w:p>
    <w:p w:rsidR="00FC0DB5" w:rsidRPr="008C04D5" w:rsidRDefault="008C04D5" w:rsidP="00B54544">
      <w:pPr>
        <w:spacing w:line="240" w:lineRule="auto"/>
        <w:ind w:firstLine="720"/>
        <w:contextualSpacing/>
        <w:jc w:val="center"/>
        <w:rPr>
          <w:rFonts w:ascii="Arial" w:hAnsi="Arial" w:cs="Arial"/>
          <w:b/>
          <w:sz w:val="28"/>
          <w:szCs w:val="28"/>
          <w:lang w:val="en-US"/>
        </w:rPr>
      </w:pPr>
      <w:r>
        <w:rPr>
          <w:rFonts w:ascii="Arial" w:hAnsi="Arial" w:cs="Arial"/>
          <w:b/>
          <w:sz w:val="28"/>
          <w:szCs w:val="28"/>
          <w:lang w:val="en-US"/>
        </w:rPr>
        <w:t xml:space="preserve">4. </w:t>
      </w:r>
      <w:r w:rsidR="00FC0DB5" w:rsidRPr="008C04D5">
        <w:rPr>
          <w:rFonts w:ascii="Arial" w:hAnsi="Arial" w:cs="Arial"/>
          <w:b/>
          <w:sz w:val="28"/>
          <w:szCs w:val="28"/>
        </w:rPr>
        <w:t>О Д Л У К А</w:t>
      </w:r>
    </w:p>
    <w:p w:rsidR="00FC0DB5" w:rsidRPr="008C04D5" w:rsidRDefault="00FC0DB5" w:rsidP="00B54544">
      <w:pPr>
        <w:pStyle w:val="ListParagraph"/>
        <w:spacing w:after="0" w:line="240" w:lineRule="auto"/>
        <w:ind w:firstLine="720"/>
        <w:jc w:val="both"/>
        <w:rPr>
          <w:rFonts w:ascii="Arial" w:hAnsi="Arial" w:cs="Arial"/>
          <w:bCs/>
          <w:sz w:val="28"/>
          <w:szCs w:val="28"/>
          <w:lang w:val="en-US"/>
        </w:rPr>
      </w:pPr>
      <w:r w:rsidRPr="008C04D5">
        <w:rPr>
          <w:rFonts w:ascii="Arial" w:hAnsi="Arial" w:cs="Arial"/>
          <w:b/>
          <w:bCs/>
          <w:sz w:val="28"/>
          <w:szCs w:val="28"/>
        </w:rPr>
        <w:t>СЕ ФОРМИРА</w:t>
      </w:r>
      <w:r w:rsidRPr="008C04D5">
        <w:rPr>
          <w:rFonts w:ascii="Arial" w:hAnsi="Arial" w:cs="Arial"/>
          <w:b/>
          <w:bCs/>
          <w:sz w:val="28"/>
          <w:szCs w:val="28"/>
          <w:lang w:val="en-US"/>
        </w:rPr>
        <w:t>AT</w:t>
      </w:r>
      <w:r w:rsidRPr="008C04D5">
        <w:rPr>
          <w:rFonts w:ascii="Arial" w:hAnsi="Arial" w:cs="Arial"/>
          <w:b/>
          <w:bCs/>
          <w:sz w:val="28"/>
          <w:szCs w:val="28"/>
        </w:rPr>
        <w:t xml:space="preserve"> Комисии</w:t>
      </w:r>
      <w:r w:rsidRPr="008C04D5">
        <w:rPr>
          <w:rFonts w:ascii="Arial" w:hAnsi="Arial" w:cs="Arial"/>
          <w:bCs/>
          <w:sz w:val="28"/>
          <w:szCs w:val="28"/>
        </w:rPr>
        <w:t xml:space="preserve"> за увид и оцена на судии на основните судови на апелационо подрачје Скопје во состав од:</w:t>
      </w:r>
    </w:p>
    <w:p w:rsidR="00FC0DB5" w:rsidRPr="008C04D5" w:rsidRDefault="00FC0DB5" w:rsidP="00B54544">
      <w:pPr>
        <w:pStyle w:val="ListParagraph"/>
        <w:spacing w:after="0" w:line="240" w:lineRule="auto"/>
        <w:ind w:firstLine="720"/>
        <w:jc w:val="both"/>
        <w:rPr>
          <w:rFonts w:ascii="Arial" w:hAnsi="Arial" w:cs="Arial"/>
          <w:bCs/>
          <w:sz w:val="28"/>
          <w:szCs w:val="28"/>
          <w:lang w:val="en-US"/>
        </w:rPr>
      </w:pPr>
    </w:p>
    <w:p w:rsidR="00FC0DB5" w:rsidRPr="008C04D5" w:rsidRDefault="00FC0DB5" w:rsidP="00B54544">
      <w:pPr>
        <w:pStyle w:val="ListParagraph"/>
        <w:spacing w:after="0" w:line="240" w:lineRule="auto"/>
        <w:jc w:val="both"/>
        <w:rPr>
          <w:rFonts w:ascii="Arial" w:hAnsi="Arial" w:cs="Arial"/>
          <w:bCs/>
          <w:sz w:val="28"/>
          <w:szCs w:val="28"/>
        </w:rPr>
      </w:pPr>
      <w:r w:rsidRPr="008C04D5">
        <w:rPr>
          <w:rFonts w:ascii="Arial" w:hAnsi="Arial" w:cs="Arial"/>
          <w:bCs/>
          <w:sz w:val="28"/>
          <w:szCs w:val="28"/>
        </w:rPr>
        <w:t>1.</w:t>
      </w:r>
      <w:r w:rsidRPr="008C04D5">
        <w:rPr>
          <w:rFonts w:ascii="Arial" w:hAnsi="Arial" w:cs="Arial"/>
          <w:b/>
          <w:bCs/>
          <w:sz w:val="28"/>
          <w:szCs w:val="28"/>
        </w:rPr>
        <w:t>Лидија Димчевска</w:t>
      </w:r>
      <w:r w:rsidRPr="008C04D5">
        <w:rPr>
          <w:rFonts w:ascii="Arial" w:hAnsi="Arial" w:cs="Arial"/>
          <w:bCs/>
          <w:sz w:val="28"/>
          <w:szCs w:val="28"/>
        </w:rPr>
        <w:t xml:space="preserve"> – претседател на  Комисијата (претседател на Апелационен суд Скопје);</w:t>
      </w:r>
    </w:p>
    <w:p w:rsidR="00FC0DB5" w:rsidRPr="008C04D5" w:rsidRDefault="00FC0DB5" w:rsidP="00B54544">
      <w:pPr>
        <w:pStyle w:val="ListParagraph"/>
        <w:numPr>
          <w:ilvl w:val="0"/>
          <w:numId w:val="18"/>
        </w:numPr>
        <w:spacing w:after="0" w:line="240" w:lineRule="auto"/>
        <w:jc w:val="both"/>
        <w:rPr>
          <w:rFonts w:ascii="Arial" w:hAnsi="Arial" w:cs="Arial"/>
          <w:bCs/>
          <w:sz w:val="28"/>
          <w:szCs w:val="28"/>
        </w:rPr>
      </w:pPr>
      <w:r w:rsidRPr="008C04D5">
        <w:rPr>
          <w:rFonts w:ascii="Arial" w:hAnsi="Arial" w:cs="Arial"/>
          <w:b/>
          <w:bCs/>
          <w:sz w:val="28"/>
          <w:szCs w:val="28"/>
        </w:rPr>
        <w:t>Енвер Беџети</w:t>
      </w:r>
      <w:r w:rsidRPr="008C04D5">
        <w:rPr>
          <w:rFonts w:ascii="Arial" w:hAnsi="Arial" w:cs="Arial"/>
          <w:bCs/>
          <w:sz w:val="28"/>
          <w:szCs w:val="28"/>
        </w:rPr>
        <w:t xml:space="preserve"> – член на  Комисијата (судија на Апелационен суд Скопје);</w:t>
      </w:r>
    </w:p>
    <w:p w:rsidR="00FC0DB5" w:rsidRPr="008C04D5" w:rsidRDefault="00FC0DB5" w:rsidP="00B54544">
      <w:pPr>
        <w:pStyle w:val="ListParagraph"/>
        <w:numPr>
          <w:ilvl w:val="0"/>
          <w:numId w:val="18"/>
        </w:numPr>
        <w:spacing w:after="0" w:line="240" w:lineRule="auto"/>
        <w:jc w:val="both"/>
        <w:rPr>
          <w:rFonts w:ascii="Arial" w:hAnsi="Arial" w:cs="Arial"/>
          <w:bCs/>
          <w:sz w:val="28"/>
          <w:szCs w:val="28"/>
        </w:rPr>
      </w:pPr>
      <w:r w:rsidRPr="008C04D5">
        <w:rPr>
          <w:rFonts w:ascii="Arial" w:hAnsi="Arial" w:cs="Arial"/>
          <w:b/>
          <w:bCs/>
          <w:sz w:val="28"/>
          <w:szCs w:val="28"/>
        </w:rPr>
        <w:t>Изет Исмаили</w:t>
      </w:r>
      <w:r w:rsidRPr="008C04D5">
        <w:rPr>
          <w:rFonts w:ascii="Arial" w:hAnsi="Arial" w:cs="Arial"/>
          <w:bCs/>
          <w:sz w:val="28"/>
          <w:szCs w:val="28"/>
        </w:rPr>
        <w:t xml:space="preserve"> – член на  Комисијата (судија на Апелационен суд Гостивар);</w:t>
      </w:r>
    </w:p>
    <w:p w:rsidR="00FC0DB5" w:rsidRPr="008C04D5" w:rsidRDefault="00FC0DB5" w:rsidP="00B54544">
      <w:pPr>
        <w:pStyle w:val="ListParagraph"/>
        <w:numPr>
          <w:ilvl w:val="0"/>
          <w:numId w:val="18"/>
        </w:numPr>
        <w:spacing w:after="0" w:line="240" w:lineRule="auto"/>
        <w:jc w:val="both"/>
        <w:rPr>
          <w:rFonts w:ascii="Arial" w:hAnsi="Arial" w:cs="Arial"/>
          <w:bCs/>
          <w:sz w:val="28"/>
          <w:szCs w:val="28"/>
        </w:rPr>
      </w:pPr>
      <w:r w:rsidRPr="008C04D5">
        <w:rPr>
          <w:rFonts w:ascii="Arial" w:hAnsi="Arial" w:cs="Arial"/>
          <w:b/>
          <w:bCs/>
          <w:sz w:val="28"/>
          <w:szCs w:val="28"/>
        </w:rPr>
        <w:t>Александар Камбовски</w:t>
      </w:r>
      <w:r w:rsidRPr="008C04D5">
        <w:rPr>
          <w:rFonts w:ascii="Arial" w:hAnsi="Arial" w:cs="Arial"/>
          <w:bCs/>
          <w:sz w:val="28"/>
          <w:szCs w:val="28"/>
        </w:rPr>
        <w:t xml:space="preserve"> – член на  Комисијата (судија на Апелационен суд Битола);</w:t>
      </w:r>
    </w:p>
    <w:p w:rsidR="00FC0DB5" w:rsidRPr="008C04D5" w:rsidRDefault="00FC0DB5" w:rsidP="00B54544">
      <w:pPr>
        <w:pStyle w:val="ListParagraph"/>
        <w:numPr>
          <w:ilvl w:val="0"/>
          <w:numId w:val="18"/>
        </w:numPr>
        <w:spacing w:after="0" w:line="240" w:lineRule="auto"/>
        <w:jc w:val="both"/>
        <w:rPr>
          <w:rFonts w:ascii="Arial" w:hAnsi="Arial" w:cs="Arial"/>
          <w:bCs/>
          <w:sz w:val="28"/>
          <w:szCs w:val="28"/>
        </w:rPr>
      </w:pPr>
      <w:r w:rsidRPr="008C04D5">
        <w:rPr>
          <w:rFonts w:ascii="Arial" w:hAnsi="Arial" w:cs="Arial"/>
          <w:b/>
          <w:bCs/>
          <w:sz w:val="28"/>
          <w:szCs w:val="28"/>
        </w:rPr>
        <w:t>Софија Манева</w:t>
      </w:r>
      <w:r w:rsidRPr="008C04D5">
        <w:rPr>
          <w:rFonts w:ascii="Arial" w:hAnsi="Arial" w:cs="Arial"/>
          <w:bCs/>
          <w:sz w:val="28"/>
          <w:szCs w:val="28"/>
        </w:rPr>
        <w:t xml:space="preserve"> – член на  Комисијата (судија на Апелационен суд Штип).</w:t>
      </w:r>
    </w:p>
    <w:p w:rsidR="00FC0DB5" w:rsidRPr="008C04D5" w:rsidRDefault="00FC0DB5" w:rsidP="00B54544">
      <w:pPr>
        <w:pStyle w:val="ListParagraph"/>
        <w:spacing w:after="0" w:line="240" w:lineRule="auto"/>
        <w:jc w:val="both"/>
        <w:rPr>
          <w:rFonts w:ascii="Arial" w:hAnsi="Arial" w:cs="Arial"/>
          <w:bCs/>
          <w:sz w:val="28"/>
          <w:szCs w:val="28"/>
        </w:rPr>
      </w:pPr>
    </w:p>
    <w:p w:rsidR="00FC0DB5" w:rsidRPr="008C04D5" w:rsidRDefault="00FC0DB5" w:rsidP="00B54544">
      <w:pPr>
        <w:pStyle w:val="ListParagraph"/>
        <w:spacing w:after="0" w:line="240" w:lineRule="auto"/>
        <w:jc w:val="both"/>
        <w:rPr>
          <w:rFonts w:ascii="Arial" w:hAnsi="Arial" w:cs="Arial"/>
          <w:bCs/>
          <w:sz w:val="28"/>
          <w:szCs w:val="28"/>
        </w:rPr>
      </w:pPr>
      <w:r w:rsidRPr="008C04D5">
        <w:rPr>
          <w:rFonts w:ascii="Arial" w:hAnsi="Arial" w:cs="Arial"/>
          <w:bCs/>
          <w:sz w:val="28"/>
          <w:szCs w:val="28"/>
        </w:rPr>
        <w:t>2. Комисија за увид и оцена на судии на основните судови на апелационо подрачје Скопје во состав од:</w:t>
      </w:r>
    </w:p>
    <w:p w:rsidR="00FC0DB5" w:rsidRPr="008C04D5" w:rsidRDefault="00FC0DB5" w:rsidP="00B54544">
      <w:pPr>
        <w:pStyle w:val="ListParagraph"/>
        <w:numPr>
          <w:ilvl w:val="0"/>
          <w:numId w:val="18"/>
        </w:numPr>
        <w:spacing w:after="0" w:line="240" w:lineRule="auto"/>
        <w:jc w:val="both"/>
        <w:rPr>
          <w:rFonts w:ascii="Arial" w:hAnsi="Arial" w:cs="Arial"/>
          <w:bCs/>
          <w:sz w:val="28"/>
          <w:szCs w:val="28"/>
        </w:rPr>
      </w:pPr>
      <w:r w:rsidRPr="008C04D5">
        <w:rPr>
          <w:rFonts w:ascii="Arial" w:hAnsi="Arial" w:cs="Arial"/>
          <w:b/>
          <w:bCs/>
          <w:sz w:val="28"/>
          <w:szCs w:val="28"/>
        </w:rPr>
        <w:t>Африм Јакупи</w:t>
      </w:r>
      <w:r w:rsidRPr="008C04D5">
        <w:rPr>
          <w:rFonts w:ascii="Arial" w:hAnsi="Arial" w:cs="Arial"/>
          <w:bCs/>
          <w:sz w:val="28"/>
          <w:szCs w:val="28"/>
        </w:rPr>
        <w:t xml:space="preserve"> – претседател на  Комисијата (судија на Апелационен суд Гостивар);</w:t>
      </w:r>
    </w:p>
    <w:p w:rsidR="00FC0DB5" w:rsidRPr="008C04D5" w:rsidRDefault="00FC0DB5" w:rsidP="00B54544">
      <w:pPr>
        <w:pStyle w:val="ListParagraph"/>
        <w:numPr>
          <w:ilvl w:val="0"/>
          <w:numId w:val="18"/>
        </w:numPr>
        <w:spacing w:after="0" w:line="240" w:lineRule="auto"/>
        <w:jc w:val="both"/>
        <w:rPr>
          <w:rFonts w:ascii="Arial" w:hAnsi="Arial" w:cs="Arial"/>
          <w:bCs/>
          <w:sz w:val="28"/>
          <w:szCs w:val="28"/>
        </w:rPr>
      </w:pPr>
      <w:r w:rsidRPr="008C04D5">
        <w:rPr>
          <w:rFonts w:ascii="Arial" w:hAnsi="Arial" w:cs="Arial"/>
          <w:b/>
          <w:bCs/>
          <w:sz w:val="28"/>
          <w:szCs w:val="28"/>
        </w:rPr>
        <w:t>Ќенанзија Мехмед</w:t>
      </w:r>
      <w:r w:rsidRPr="008C04D5">
        <w:rPr>
          <w:rFonts w:ascii="Arial" w:hAnsi="Arial" w:cs="Arial"/>
          <w:bCs/>
          <w:sz w:val="28"/>
          <w:szCs w:val="28"/>
        </w:rPr>
        <w:t xml:space="preserve"> – член на  Комисијата (судија на Апелационен суд Скопје);</w:t>
      </w:r>
    </w:p>
    <w:p w:rsidR="00FC0DB5" w:rsidRPr="008C04D5" w:rsidRDefault="00FC0DB5" w:rsidP="00B54544">
      <w:pPr>
        <w:pStyle w:val="ListParagraph"/>
        <w:numPr>
          <w:ilvl w:val="0"/>
          <w:numId w:val="18"/>
        </w:numPr>
        <w:spacing w:after="0" w:line="240" w:lineRule="auto"/>
        <w:jc w:val="both"/>
        <w:rPr>
          <w:rFonts w:ascii="Arial" w:hAnsi="Arial" w:cs="Arial"/>
          <w:bCs/>
          <w:sz w:val="28"/>
          <w:szCs w:val="28"/>
        </w:rPr>
      </w:pPr>
      <w:r w:rsidRPr="008C04D5">
        <w:rPr>
          <w:rFonts w:ascii="Arial" w:hAnsi="Arial" w:cs="Arial"/>
          <w:b/>
          <w:bCs/>
          <w:sz w:val="28"/>
          <w:szCs w:val="28"/>
        </w:rPr>
        <w:lastRenderedPageBreak/>
        <w:t>Агим Мислими</w:t>
      </w:r>
      <w:r w:rsidRPr="008C04D5">
        <w:rPr>
          <w:rFonts w:ascii="Arial" w:hAnsi="Arial" w:cs="Arial"/>
          <w:bCs/>
          <w:sz w:val="28"/>
          <w:szCs w:val="28"/>
        </w:rPr>
        <w:t xml:space="preserve"> – член на  Комисијата (судија на Апелационен суд Скопје);</w:t>
      </w:r>
    </w:p>
    <w:p w:rsidR="00FC0DB5" w:rsidRPr="008C04D5" w:rsidRDefault="00FC0DB5" w:rsidP="00B54544">
      <w:pPr>
        <w:pStyle w:val="ListParagraph"/>
        <w:numPr>
          <w:ilvl w:val="0"/>
          <w:numId w:val="18"/>
        </w:numPr>
        <w:spacing w:after="0" w:line="240" w:lineRule="auto"/>
        <w:jc w:val="both"/>
        <w:rPr>
          <w:rFonts w:ascii="Arial" w:hAnsi="Arial" w:cs="Arial"/>
          <w:bCs/>
          <w:sz w:val="28"/>
          <w:szCs w:val="28"/>
        </w:rPr>
      </w:pPr>
      <w:r w:rsidRPr="008C04D5">
        <w:rPr>
          <w:rFonts w:ascii="Arial" w:hAnsi="Arial" w:cs="Arial"/>
          <w:b/>
          <w:bCs/>
          <w:sz w:val="28"/>
          <w:szCs w:val="28"/>
        </w:rPr>
        <w:t>Љиљана Чочковска</w:t>
      </w:r>
      <w:r w:rsidRPr="008C04D5">
        <w:rPr>
          <w:rFonts w:ascii="Arial" w:hAnsi="Arial" w:cs="Arial"/>
          <w:bCs/>
          <w:sz w:val="28"/>
          <w:szCs w:val="28"/>
        </w:rPr>
        <w:t xml:space="preserve"> – член на  Комисијата (судија на Апелационен суд Битола);</w:t>
      </w:r>
    </w:p>
    <w:p w:rsidR="00FC0DB5" w:rsidRPr="008C04D5" w:rsidRDefault="00FC0DB5" w:rsidP="00B54544">
      <w:pPr>
        <w:pStyle w:val="ListParagraph"/>
        <w:numPr>
          <w:ilvl w:val="0"/>
          <w:numId w:val="18"/>
        </w:numPr>
        <w:spacing w:after="0" w:line="240" w:lineRule="auto"/>
        <w:jc w:val="both"/>
        <w:rPr>
          <w:rFonts w:ascii="Arial" w:hAnsi="Arial" w:cs="Arial"/>
          <w:bCs/>
          <w:sz w:val="28"/>
          <w:szCs w:val="28"/>
        </w:rPr>
      </w:pPr>
      <w:r w:rsidRPr="008C04D5">
        <w:rPr>
          <w:rFonts w:ascii="Arial" w:hAnsi="Arial" w:cs="Arial"/>
          <w:b/>
          <w:bCs/>
          <w:sz w:val="28"/>
          <w:szCs w:val="28"/>
        </w:rPr>
        <w:t>Тони Делев</w:t>
      </w:r>
      <w:r w:rsidRPr="008C04D5">
        <w:rPr>
          <w:rFonts w:ascii="Arial" w:hAnsi="Arial" w:cs="Arial"/>
          <w:bCs/>
          <w:sz w:val="28"/>
          <w:szCs w:val="28"/>
        </w:rPr>
        <w:t xml:space="preserve"> – член на  Комисијата (судија на Апелационен суд Штип)</w:t>
      </w:r>
      <w:r w:rsidRPr="008C04D5">
        <w:rPr>
          <w:rFonts w:ascii="Arial" w:hAnsi="Arial" w:cs="Arial"/>
          <w:bCs/>
          <w:sz w:val="28"/>
          <w:szCs w:val="28"/>
          <w:lang w:val="en-US"/>
        </w:rPr>
        <w:t>.</w:t>
      </w:r>
    </w:p>
    <w:p w:rsidR="00FC0DB5" w:rsidRPr="008C04D5" w:rsidRDefault="00FC0DB5" w:rsidP="00B54544">
      <w:pPr>
        <w:pStyle w:val="ListParagraph"/>
        <w:spacing w:after="0" w:line="240" w:lineRule="auto"/>
        <w:jc w:val="both"/>
        <w:rPr>
          <w:rFonts w:ascii="Arial" w:hAnsi="Arial" w:cs="Arial"/>
          <w:bCs/>
          <w:sz w:val="28"/>
          <w:szCs w:val="28"/>
        </w:rPr>
      </w:pPr>
    </w:p>
    <w:p w:rsidR="00FC0DB5" w:rsidRPr="008C04D5" w:rsidRDefault="00FC0DB5" w:rsidP="00B54544">
      <w:pPr>
        <w:pStyle w:val="ListParagraph"/>
        <w:spacing w:after="0" w:line="240" w:lineRule="auto"/>
        <w:jc w:val="both"/>
        <w:rPr>
          <w:rFonts w:ascii="Arial" w:hAnsi="Arial" w:cs="Arial"/>
          <w:bCs/>
          <w:sz w:val="28"/>
          <w:szCs w:val="28"/>
        </w:rPr>
      </w:pPr>
    </w:p>
    <w:p w:rsidR="00FC0DB5" w:rsidRPr="008C04D5" w:rsidRDefault="00FC0DB5" w:rsidP="00B54544">
      <w:pPr>
        <w:pStyle w:val="ListParagraph"/>
        <w:numPr>
          <w:ilvl w:val="0"/>
          <w:numId w:val="18"/>
        </w:numPr>
        <w:spacing w:after="0" w:line="240" w:lineRule="auto"/>
        <w:jc w:val="both"/>
        <w:rPr>
          <w:rFonts w:ascii="Arial" w:hAnsi="Arial" w:cs="Arial"/>
          <w:bCs/>
          <w:sz w:val="28"/>
          <w:szCs w:val="28"/>
        </w:rPr>
      </w:pPr>
      <w:r w:rsidRPr="008C04D5">
        <w:rPr>
          <w:rFonts w:ascii="Arial" w:hAnsi="Arial" w:cs="Arial"/>
          <w:bCs/>
          <w:sz w:val="28"/>
          <w:szCs w:val="28"/>
          <w:lang w:val="en-US"/>
        </w:rPr>
        <w:t>3.</w:t>
      </w:r>
      <w:r w:rsidRPr="008C04D5">
        <w:rPr>
          <w:rFonts w:ascii="Arial" w:hAnsi="Arial" w:cs="Arial"/>
          <w:bCs/>
          <w:sz w:val="28"/>
          <w:szCs w:val="28"/>
        </w:rPr>
        <w:t xml:space="preserve"> </w:t>
      </w:r>
      <w:r w:rsidRPr="008C04D5">
        <w:rPr>
          <w:rFonts w:ascii="Arial" w:hAnsi="Arial" w:cs="Arial"/>
          <w:b/>
          <w:bCs/>
          <w:sz w:val="28"/>
          <w:szCs w:val="28"/>
        </w:rPr>
        <w:t>Анита Бошковска</w:t>
      </w:r>
      <w:r w:rsidRPr="008C04D5">
        <w:rPr>
          <w:rFonts w:ascii="Arial" w:hAnsi="Arial" w:cs="Arial"/>
          <w:bCs/>
          <w:sz w:val="28"/>
          <w:szCs w:val="28"/>
        </w:rPr>
        <w:t xml:space="preserve"> – претседател на  Комисијата (судија на Апелационен суд Скопје);</w:t>
      </w:r>
    </w:p>
    <w:p w:rsidR="00FC0DB5" w:rsidRPr="008C04D5" w:rsidRDefault="00FC0DB5" w:rsidP="00B54544">
      <w:pPr>
        <w:pStyle w:val="ListParagraph"/>
        <w:numPr>
          <w:ilvl w:val="0"/>
          <w:numId w:val="18"/>
        </w:numPr>
        <w:spacing w:after="0" w:line="240" w:lineRule="auto"/>
        <w:jc w:val="both"/>
        <w:rPr>
          <w:rFonts w:ascii="Arial" w:hAnsi="Arial" w:cs="Arial"/>
          <w:bCs/>
          <w:sz w:val="28"/>
          <w:szCs w:val="28"/>
        </w:rPr>
      </w:pPr>
      <w:r w:rsidRPr="008C04D5">
        <w:rPr>
          <w:rFonts w:ascii="Arial" w:hAnsi="Arial" w:cs="Arial"/>
          <w:b/>
          <w:bCs/>
          <w:sz w:val="28"/>
          <w:szCs w:val="28"/>
        </w:rPr>
        <w:t>Роза Георгиева</w:t>
      </w:r>
      <w:r w:rsidRPr="008C04D5">
        <w:rPr>
          <w:rFonts w:ascii="Arial" w:hAnsi="Arial" w:cs="Arial"/>
          <w:bCs/>
          <w:sz w:val="28"/>
          <w:szCs w:val="28"/>
        </w:rPr>
        <w:t xml:space="preserve"> – член на  Комисијата (судија на Апелационен суд Скопје);</w:t>
      </w:r>
    </w:p>
    <w:p w:rsidR="00FC0DB5" w:rsidRPr="008C04D5" w:rsidRDefault="00FC0DB5" w:rsidP="00B54544">
      <w:pPr>
        <w:pStyle w:val="ListParagraph"/>
        <w:numPr>
          <w:ilvl w:val="0"/>
          <w:numId w:val="18"/>
        </w:numPr>
        <w:spacing w:after="0" w:line="240" w:lineRule="auto"/>
        <w:jc w:val="both"/>
        <w:rPr>
          <w:rFonts w:ascii="Arial" w:hAnsi="Arial" w:cs="Arial"/>
          <w:bCs/>
          <w:sz w:val="28"/>
          <w:szCs w:val="28"/>
        </w:rPr>
      </w:pPr>
      <w:r w:rsidRPr="008C04D5">
        <w:rPr>
          <w:rFonts w:ascii="Arial" w:hAnsi="Arial" w:cs="Arial"/>
          <w:b/>
          <w:bCs/>
          <w:sz w:val="28"/>
          <w:szCs w:val="28"/>
        </w:rPr>
        <w:t>Ѓерасим Ѓерасимовски</w:t>
      </w:r>
      <w:r w:rsidRPr="008C04D5">
        <w:rPr>
          <w:rFonts w:ascii="Arial" w:hAnsi="Arial" w:cs="Arial"/>
          <w:bCs/>
          <w:sz w:val="28"/>
          <w:szCs w:val="28"/>
        </w:rPr>
        <w:t xml:space="preserve"> – член на  Комисијата (судија на Апелационен суд Гостивар);</w:t>
      </w:r>
    </w:p>
    <w:p w:rsidR="00FC0DB5" w:rsidRPr="008C04D5" w:rsidRDefault="00FC0DB5" w:rsidP="00B54544">
      <w:pPr>
        <w:pStyle w:val="ListParagraph"/>
        <w:numPr>
          <w:ilvl w:val="0"/>
          <w:numId w:val="18"/>
        </w:numPr>
        <w:spacing w:after="0" w:line="240" w:lineRule="auto"/>
        <w:jc w:val="both"/>
        <w:rPr>
          <w:rFonts w:ascii="Arial" w:hAnsi="Arial" w:cs="Arial"/>
          <w:bCs/>
          <w:sz w:val="28"/>
          <w:szCs w:val="28"/>
        </w:rPr>
      </w:pPr>
      <w:r w:rsidRPr="008C04D5">
        <w:rPr>
          <w:rFonts w:ascii="Arial" w:hAnsi="Arial" w:cs="Arial"/>
          <w:b/>
          <w:bCs/>
          <w:sz w:val="28"/>
          <w:szCs w:val="28"/>
        </w:rPr>
        <w:t>Петре Србиновски</w:t>
      </w:r>
      <w:r w:rsidRPr="008C04D5">
        <w:rPr>
          <w:rFonts w:ascii="Arial" w:hAnsi="Arial" w:cs="Arial"/>
          <w:bCs/>
          <w:sz w:val="28"/>
          <w:szCs w:val="28"/>
        </w:rPr>
        <w:t xml:space="preserve"> – член на  Комисијата (претседател на Апелационен суд Битола);</w:t>
      </w:r>
    </w:p>
    <w:p w:rsidR="00FC0DB5" w:rsidRPr="008C04D5" w:rsidRDefault="00FC0DB5" w:rsidP="00B54544">
      <w:pPr>
        <w:pStyle w:val="ListParagraph"/>
        <w:numPr>
          <w:ilvl w:val="0"/>
          <w:numId w:val="18"/>
        </w:numPr>
        <w:spacing w:after="0" w:line="240" w:lineRule="auto"/>
        <w:jc w:val="both"/>
        <w:rPr>
          <w:rFonts w:ascii="Arial" w:hAnsi="Arial" w:cs="Arial"/>
          <w:bCs/>
          <w:sz w:val="28"/>
          <w:szCs w:val="28"/>
        </w:rPr>
      </w:pPr>
      <w:r w:rsidRPr="008C04D5">
        <w:rPr>
          <w:rFonts w:ascii="Arial" w:hAnsi="Arial" w:cs="Arial"/>
          <w:b/>
          <w:bCs/>
          <w:sz w:val="28"/>
          <w:szCs w:val="28"/>
        </w:rPr>
        <w:t>Славчо Тасев</w:t>
      </w:r>
      <w:r w:rsidRPr="008C04D5">
        <w:rPr>
          <w:rFonts w:ascii="Arial" w:hAnsi="Arial" w:cs="Arial"/>
          <w:bCs/>
          <w:sz w:val="28"/>
          <w:szCs w:val="28"/>
        </w:rPr>
        <w:t xml:space="preserve"> – член на  Комисијата (судија на Апелационен суд Штип)</w:t>
      </w:r>
      <w:r w:rsidRPr="008C04D5">
        <w:rPr>
          <w:rFonts w:ascii="Arial" w:hAnsi="Arial" w:cs="Arial"/>
          <w:bCs/>
          <w:sz w:val="28"/>
          <w:szCs w:val="28"/>
          <w:lang w:val="en-US"/>
        </w:rPr>
        <w:t>.</w:t>
      </w:r>
    </w:p>
    <w:p w:rsidR="00FC0DB5" w:rsidRPr="008C04D5" w:rsidRDefault="00FC0DB5" w:rsidP="00B54544">
      <w:pPr>
        <w:tabs>
          <w:tab w:val="left" w:pos="1440"/>
        </w:tabs>
        <w:spacing w:line="240" w:lineRule="auto"/>
        <w:contextualSpacing/>
        <w:jc w:val="both"/>
        <w:rPr>
          <w:rFonts w:ascii="Arial" w:hAnsi="Arial" w:cs="Arial"/>
          <w:sz w:val="28"/>
          <w:szCs w:val="28"/>
          <w:lang w:val="en-US"/>
        </w:rPr>
      </w:pPr>
    </w:p>
    <w:p w:rsidR="000C56F1" w:rsidRPr="008C04D5" w:rsidRDefault="008D3F08" w:rsidP="00B54544">
      <w:pPr>
        <w:spacing w:line="240" w:lineRule="auto"/>
        <w:ind w:firstLine="720"/>
        <w:contextualSpacing/>
        <w:jc w:val="both"/>
        <w:rPr>
          <w:rFonts w:ascii="Arial" w:hAnsi="Arial" w:cs="Arial"/>
          <w:sz w:val="28"/>
          <w:szCs w:val="28"/>
        </w:rPr>
      </w:pPr>
      <w:r>
        <w:rPr>
          <w:rFonts w:ascii="Arial" w:hAnsi="Arial" w:cs="Arial"/>
          <w:sz w:val="28"/>
          <w:szCs w:val="28"/>
        </w:rPr>
        <w:t>Процедурално з</w:t>
      </w:r>
      <w:r w:rsidRPr="008C04D5">
        <w:rPr>
          <w:rFonts w:ascii="Arial" w:hAnsi="Arial" w:cs="Arial"/>
          <w:sz w:val="28"/>
          <w:szCs w:val="28"/>
        </w:rPr>
        <w:t>а</w:t>
      </w:r>
      <w:r w:rsidR="000C56F1" w:rsidRPr="008C04D5">
        <w:rPr>
          <w:rFonts w:ascii="Arial" w:hAnsi="Arial" w:cs="Arial"/>
          <w:sz w:val="28"/>
          <w:szCs w:val="28"/>
        </w:rPr>
        <w:t xml:space="preserve"> збор се јави членот на Советот</w:t>
      </w:r>
      <w:r w:rsidR="000C56F1" w:rsidRPr="008C04D5">
        <w:rPr>
          <w:rFonts w:ascii="Arial" w:hAnsi="Arial" w:cs="Arial"/>
          <w:b/>
          <w:sz w:val="28"/>
          <w:szCs w:val="28"/>
        </w:rPr>
        <w:t xml:space="preserve"> Весна Дамева</w:t>
      </w:r>
      <w:r w:rsidR="000C56F1" w:rsidRPr="008C04D5">
        <w:rPr>
          <w:rFonts w:ascii="Arial" w:hAnsi="Arial" w:cs="Arial"/>
          <w:sz w:val="28"/>
          <w:szCs w:val="28"/>
        </w:rPr>
        <w:t xml:space="preserve"> и наведе дека бидејќи се три комисии за Апелационо подрачје Скопје однапред да се определи по колку кандидати ќе оценува секоја Комисија и да констатираат дали ќе се оди по редослед на кандидатите.</w:t>
      </w:r>
    </w:p>
    <w:p w:rsidR="000C56F1" w:rsidRPr="008C04D5" w:rsidRDefault="000C56F1" w:rsidP="00B54544">
      <w:pPr>
        <w:spacing w:line="240" w:lineRule="auto"/>
        <w:contextualSpacing/>
        <w:jc w:val="both"/>
        <w:rPr>
          <w:rFonts w:ascii="Arial" w:hAnsi="Arial" w:cs="Arial"/>
          <w:sz w:val="28"/>
          <w:szCs w:val="28"/>
        </w:rPr>
      </w:pPr>
    </w:p>
    <w:p w:rsidR="000C56F1" w:rsidRPr="008C04D5" w:rsidRDefault="000C56F1" w:rsidP="00B54544">
      <w:pPr>
        <w:spacing w:line="240" w:lineRule="auto"/>
        <w:ind w:firstLine="720"/>
        <w:contextualSpacing/>
        <w:jc w:val="both"/>
        <w:rPr>
          <w:rFonts w:ascii="Arial" w:hAnsi="Arial" w:cs="Arial"/>
          <w:sz w:val="28"/>
          <w:szCs w:val="28"/>
        </w:rPr>
      </w:pPr>
      <w:r w:rsidRPr="008C04D5">
        <w:rPr>
          <w:rFonts w:ascii="Arial" w:hAnsi="Arial" w:cs="Arial"/>
          <w:sz w:val="28"/>
          <w:szCs w:val="28"/>
        </w:rPr>
        <w:t>За збор се јави заменик претседателот на Советот</w:t>
      </w:r>
      <w:r w:rsidRPr="008C04D5">
        <w:rPr>
          <w:rFonts w:ascii="Arial" w:hAnsi="Arial" w:cs="Arial"/>
          <w:b/>
          <w:sz w:val="28"/>
          <w:szCs w:val="28"/>
        </w:rPr>
        <w:t xml:space="preserve"> Селим Адеми </w:t>
      </w:r>
      <w:r w:rsidRPr="008C04D5">
        <w:rPr>
          <w:rFonts w:ascii="Arial" w:hAnsi="Arial" w:cs="Arial"/>
          <w:sz w:val="28"/>
          <w:szCs w:val="28"/>
        </w:rPr>
        <w:t xml:space="preserve">и наведе дека вонредно оценување се спроведува за сите судии кои што конкурирале во повисок суд. Истакна дека на таа комисија од спроведеното оценување ќе </w:t>
      </w:r>
      <w:r w:rsidR="00CA7B14">
        <w:rPr>
          <w:rFonts w:ascii="Arial" w:hAnsi="Arial" w:cs="Arial"/>
          <w:sz w:val="28"/>
          <w:szCs w:val="28"/>
        </w:rPr>
        <w:t>и</w:t>
      </w:r>
      <w:r w:rsidRPr="008C04D5">
        <w:rPr>
          <w:rFonts w:ascii="Arial" w:hAnsi="Arial" w:cs="Arial"/>
          <w:sz w:val="28"/>
          <w:szCs w:val="28"/>
        </w:rPr>
        <w:t xml:space="preserve"> биде потребн</w:t>
      </w:r>
      <w:r w:rsidR="00CA7B14">
        <w:rPr>
          <w:rFonts w:ascii="Arial" w:hAnsi="Arial" w:cs="Arial"/>
          <w:sz w:val="28"/>
          <w:szCs w:val="28"/>
        </w:rPr>
        <w:t>а</w:t>
      </w:r>
      <w:r w:rsidRPr="008C04D5">
        <w:rPr>
          <w:rFonts w:ascii="Arial" w:hAnsi="Arial" w:cs="Arial"/>
          <w:sz w:val="28"/>
          <w:szCs w:val="28"/>
        </w:rPr>
        <w:t xml:space="preserve"> само оценката</w:t>
      </w:r>
      <w:r w:rsidR="00CA7B14">
        <w:rPr>
          <w:rFonts w:ascii="Arial" w:hAnsi="Arial" w:cs="Arial"/>
          <w:sz w:val="28"/>
          <w:szCs w:val="28"/>
        </w:rPr>
        <w:t>,</w:t>
      </w:r>
      <w:r w:rsidRPr="008C04D5">
        <w:rPr>
          <w:rFonts w:ascii="Arial" w:hAnsi="Arial" w:cs="Arial"/>
          <w:sz w:val="28"/>
          <w:szCs w:val="28"/>
        </w:rPr>
        <w:t xml:space="preserve"> позитивна или негативна. </w:t>
      </w:r>
    </w:p>
    <w:p w:rsidR="000C56F1" w:rsidRPr="008C04D5" w:rsidRDefault="000C56F1" w:rsidP="00B54544">
      <w:pPr>
        <w:spacing w:line="240" w:lineRule="auto"/>
        <w:contextualSpacing/>
        <w:jc w:val="both"/>
        <w:rPr>
          <w:rFonts w:ascii="Arial" w:hAnsi="Arial" w:cs="Arial"/>
          <w:sz w:val="28"/>
          <w:szCs w:val="28"/>
        </w:rPr>
      </w:pPr>
    </w:p>
    <w:p w:rsidR="000C56F1" w:rsidRPr="008C04D5" w:rsidRDefault="000C56F1" w:rsidP="00B54544">
      <w:pPr>
        <w:spacing w:line="240" w:lineRule="auto"/>
        <w:ind w:firstLine="720"/>
        <w:contextualSpacing/>
        <w:jc w:val="both"/>
        <w:rPr>
          <w:rFonts w:ascii="Arial" w:hAnsi="Arial" w:cs="Arial"/>
          <w:sz w:val="28"/>
          <w:szCs w:val="28"/>
          <w:lang w:val="ru-RU"/>
        </w:rPr>
      </w:pPr>
      <w:r w:rsidRPr="008C04D5">
        <w:rPr>
          <w:rFonts w:ascii="Arial" w:hAnsi="Arial" w:cs="Arial"/>
          <w:sz w:val="28"/>
          <w:szCs w:val="28"/>
        </w:rPr>
        <w:t>За збор се јави членот на Советот</w:t>
      </w:r>
      <w:r w:rsidRPr="008C04D5">
        <w:rPr>
          <w:rFonts w:ascii="Arial" w:hAnsi="Arial" w:cs="Arial"/>
          <w:b/>
          <w:sz w:val="28"/>
          <w:szCs w:val="28"/>
          <w:lang w:val="ru-RU"/>
        </w:rPr>
        <w:t xml:space="preserve"> Мери Радевска</w:t>
      </w:r>
      <w:r w:rsidRPr="008C04D5">
        <w:rPr>
          <w:rFonts w:ascii="Arial" w:hAnsi="Arial" w:cs="Arial"/>
          <w:sz w:val="28"/>
          <w:szCs w:val="28"/>
        </w:rPr>
        <w:t xml:space="preserve"> и замоли</w:t>
      </w:r>
      <w:r w:rsidRPr="008C04D5">
        <w:rPr>
          <w:rFonts w:ascii="Arial" w:hAnsi="Arial" w:cs="Arial"/>
          <w:sz w:val="28"/>
          <w:szCs w:val="28"/>
          <w:lang w:val="ru-RU"/>
        </w:rPr>
        <w:t xml:space="preserve"> </w:t>
      </w:r>
      <w:r w:rsidRPr="008C04D5">
        <w:rPr>
          <w:rFonts w:ascii="Arial" w:hAnsi="Arial" w:cs="Arial"/>
          <w:sz w:val="28"/>
          <w:szCs w:val="28"/>
        </w:rPr>
        <w:t>да не се расплинуваат без потреба во дискусија. Истакна дека е точно дека подоцна ќе се утврди по кој редослед која комисија кои кандидати ќе оценува, меѓутоа Комисијата за рангирање ќе утврди кандидатска листа. Истакна дека таа кандидатска листа не е готова и не може во моментот да се определи кои кандидати која комисија ќе оценува. Замоли да се изберат комисиите бидејќи се многу на број.</w:t>
      </w:r>
    </w:p>
    <w:p w:rsidR="000C56F1" w:rsidRPr="008C04D5" w:rsidRDefault="000C56F1" w:rsidP="00B54544">
      <w:pPr>
        <w:spacing w:line="240" w:lineRule="auto"/>
        <w:contextualSpacing/>
        <w:jc w:val="both"/>
        <w:rPr>
          <w:rFonts w:ascii="Arial" w:hAnsi="Arial" w:cs="Arial"/>
          <w:sz w:val="28"/>
          <w:szCs w:val="28"/>
        </w:rPr>
      </w:pPr>
    </w:p>
    <w:p w:rsidR="000C56F1" w:rsidRPr="008C04D5" w:rsidRDefault="000C56F1" w:rsidP="00B54544">
      <w:pPr>
        <w:spacing w:line="240" w:lineRule="auto"/>
        <w:ind w:firstLine="720"/>
        <w:contextualSpacing/>
        <w:jc w:val="both"/>
        <w:rPr>
          <w:rFonts w:ascii="Arial" w:hAnsi="Arial" w:cs="Arial"/>
          <w:b/>
          <w:sz w:val="28"/>
          <w:szCs w:val="28"/>
        </w:rPr>
      </w:pPr>
      <w:r w:rsidRPr="008C04D5">
        <w:rPr>
          <w:rFonts w:ascii="Arial" w:hAnsi="Arial" w:cs="Arial"/>
          <w:sz w:val="28"/>
          <w:szCs w:val="28"/>
        </w:rPr>
        <w:t>За збор се јави членот на Советот</w:t>
      </w:r>
      <w:r w:rsidRPr="008C04D5">
        <w:rPr>
          <w:rFonts w:ascii="Arial" w:hAnsi="Arial" w:cs="Arial"/>
          <w:b/>
          <w:sz w:val="28"/>
          <w:szCs w:val="28"/>
        </w:rPr>
        <w:t xml:space="preserve"> Киро Здравев </w:t>
      </w:r>
      <w:r w:rsidRPr="008C04D5">
        <w:rPr>
          <w:rFonts w:ascii="Arial" w:hAnsi="Arial" w:cs="Arial"/>
          <w:sz w:val="28"/>
          <w:szCs w:val="28"/>
        </w:rPr>
        <w:t xml:space="preserve">и наведе дека Комисијата треба да оценува 48 кандидати. Претпостави дека поентата на колешката Весна Дамева е во насока на тоа дали </w:t>
      </w:r>
      <w:r w:rsidRPr="008C04D5">
        <w:rPr>
          <w:rFonts w:ascii="Arial" w:hAnsi="Arial" w:cs="Arial"/>
          <w:sz w:val="28"/>
          <w:szCs w:val="28"/>
        </w:rPr>
        <w:lastRenderedPageBreak/>
        <w:t>Советот ќе определи која комисија кои кандидати ќе ги оцени или тоа ќе биде оставено на самите комисии.</w:t>
      </w:r>
    </w:p>
    <w:p w:rsidR="000C56F1" w:rsidRPr="008C04D5" w:rsidRDefault="000C56F1" w:rsidP="00B54544">
      <w:pPr>
        <w:spacing w:line="240" w:lineRule="auto"/>
        <w:contextualSpacing/>
        <w:jc w:val="both"/>
        <w:rPr>
          <w:rFonts w:ascii="Arial" w:hAnsi="Arial" w:cs="Arial"/>
          <w:sz w:val="28"/>
          <w:szCs w:val="28"/>
        </w:rPr>
      </w:pPr>
    </w:p>
    <w:p w:rsidR="000C56F1" w:rsidRPr="008C04D5" w:rsidRDefault="000C56F1" w:rsidP="00B54544">
      <w:pPr>
        <w:spacing w:line="240" w:lineRule="auto"/>
        <w:ind w:firstLine="720"/>
        <w:contextualSpacing/>
        <w:jc w:val="both"/>
        <w:rPr>
          <w:rFonts w:ascii="Arial" w:hAnsi="Arial" w:cs="Arial"/>
          <w:sz w:val="28"/>
          <w:szCs w:val="28"/>
        </w:rPr>
      </w:pPr>
      <w:r w:rsidRPr="008C04D5">
        <w:rPr>
          <w:rFonts w:ascii="Arial" w:hAnsi="Arial" w:cs="Arial"/>
          <w:sz w:val="28"/>
          <w:szCs w:val="28"/>
        </w:rPr>
        <w:t>За збор се јави членот на Советот</w:t>
      </w:r>
      <w:r w:rsidRPr="008C04D5">
        <w:rPr>
          <w:rFonts w:ascii="Arial" w:hAnsi="Arial" w:cs="Arial"/>
          <w:b/>
          <w:sz w:val="28"/>
          <w:szCs w:val="28"/>
        </w:rPr>
        <w:t xml:space="preserve"> Весна Дамева</w:t>
      </w:r>
      <w:r w:rsidRPr="008C04D5">
        <w:rPr>
          <w:rFonts w:ascii="Arial" w:hAnsi="Arial" w:cs="Arial"/>
          <w:sz w:val="28"/>
          <w:szCs w:val="28"/>
        </w:rPr>
        <w:t xml:space="preserve"> и наведе дека во таа насока е дискусијата, да не биде оставено на комисиите да ги бираат кандидатите, како би се исклучила секоја пристрасност.</w:t>
      </w:r>
    </w:p>
    <w:p w:rsidR="000C56F1" w:rsidRPr="008C04D5" w:rsidRDefault="000C56F1" w:rsidP="00B54544">
      <w:pPr>
        <w:spacing w:line="240" w:lineRule="auto"/>
        <w:contextualSpacing/>
        <w:jc w:val="both"/>
        <w:rPr>
          <w:rFonts w:ascii="Arial" w:hAnsi="Arial" w:cs="Arial"/>
          <w:sz w:val="28"/>
          <w:szCs w:val="28"/>
        </w:rPr>
      </w:pPr>
    </w:p>
    <w:p w:rsidR="000C56F1" w:rsidRPr="008C04D5" w:rsidRDefault="000C56F1" w:rsidP="00B54544">
      <w:pPr>
        <w:spacing w:line="240" w:lineRule="auto"/>
        <w:ind w:firstLine="720"/>
        <w:contextualSpacing/>
        <w:jc w:val="both"/>
        <w:rPr>
          <w:rFonts w:ascii="Arial" w:hAnsi="Arial" w:cs="Arial"/>
          <w:sz w:val="28"/>
          <w:szCs w:val="28"/>
        </w:rPr>
      </w:pPr>
      <w:r w:rsidRPr="008C04D5">
        <w:rPr>
          <w:rFonts w:ascii="Arial" w:hAnsi="Arial" w:cs="Arial"/>
          <w:sz w:val="28"/>
          <w:szCs w:val="28"/>
        </w:rPr>
        <w:t>За збор се јави претседателот на Советот</w:t>
      </w:r>
      <w:r w:rsidRPr="008C04D5">
        <w:rPr>
          <w:rFonts w:ascii="Arial" w:hAnsi="Arial" w:cs="Arial"/>
          <w:b/>
          <w:sz w:val="28"/>
          <w:szCs w:val="28"/>
        </w:rPr>
        <w:t xml:space="preserve"> Павлина Црвенковска</w:t>
      </w:r>
      <w:r w:rsidRPr="008C04D5">
        <w:rPr>
          <w:rFonts w:ascii="Arial" w:hAnsi="Arial" w:cs="Arial"/>
          <w:sz w:val="28"/>
          <w:szCs w:val="28"/>
        </w:rPr>
        <w:t xml:space="preserve"> и предложи како би се исклучила секаква пристрасност да се направи список на кандидати по азбучен редослед подеднакво поделен со бројот на формираните комисии. </w:t>
      </w:r>
    </w:p>
    <w:p w:rsidR="00EE242A" w:rsidRPr="008C04D5" w:rsidRDefault="00EE242A" w:rsidP="00B54544">
      <w:pPr>
        <w:spacing w:line="240" w:lineRule="auto"/>
        <w:contextualSpacing/>
        <w:jc w:val="both"/>
        <w:rPr>
          <w:rFonts w:ascii="Arial" w:hAnsi="Arial" w:cs="Arial"/>
          <w:b/>
          <w:sz w:val="28"/>
          <w:szCs w:val="28"/>
          <w:lang w:val="en-US"/>
        </w:rPr>
      </w:pPr>
    </w:p>
    <w:p w:rsidR="00EE242A" w:rsidRPr="008C04D5" w:rsidRDefault="008C04D5" w:rsidP="00B54544">
      <w:pPr>
        <w:spacing w:line="240" w:lineRule="auto"/>
        <w:contextualSpacing/>
        <w:jc w:val="center"/>
        <w:rPr>
          <w:rFonts w:ascii="Arial" w:hAnsi="Arial" w:cs="Arial"/>
          <w:b/>
          <w:sz w:val="28"/>
          <w:szCs w:val="28"/>
        </w:rPr>
      </w:pPr>
      <w:r>
        <w:rPr>
          <w:rFonts w:ascii="Arial" w:hAnsi="Arial" w:cs="Arial"/>
          <w:b/>
          <w:sz w:val="28"/>
          <w:szCs w:val="28"/>
          <w:lang w:val="en-US"/>
        </w:rPr>
        <w:t xml:space="preserve">5. </w:t>
      </w:r>
      <w:r w:rsidR="00EE242A" w:rsidRPr="008C04D5">
        <w:rPr>
          <w:rFonts w:ascii="Arial" w:hAnsi="Arial" w:cs="Arial"/>
          <w:b/>
          <w:sz w:val="28"/>
          <w:szCs w:val="28"/>
        </w:rPr>
        <w:t>О Д Л У К А</w:t>
      </w:r>
    </w:p>
    <w:p w:rsidR="00EE242A" w:rsidRPr="008C04D5" w:rsidRDefault="00EE242A" w:rsidP="00B54544">
      <w:pPr>
        <w:spacing w:line="240" w:lineRule="auto"/>
        <w:contextualSpacing/>
        <w:jc w:val="both"/>
        <w:rPr>
          <w:rFonts w:ascii="Arial" w:hAnsi="Arial" w:cs="Arial"/>
          <w:sz w:val="28"/>
          <w:szCs w:val="28"/>
        </w:rPr>
      </w:pPr>
    </w:p>
    <w:p w:rsidR="00EE242A" w:rsidRPr="008C04D5" w:rsidRDefault="00EE242A" w:rsidP="00B54544">
      <w:pPr>
        <w:pStyle w:val="ListParagraph"/>
        <w:spacing w:after="0" w:line="240" w:lineRule="auto"/>
        <w:ind w:firstLine="720"/>
        <w:jc w:val="both"/>
        <w:rPr>
          <w:rFonts w:ascii="Arial" w:hAnsi="Arial" w:cs="Arial"/>
          <w:bCs/>
          <w:sz w:val="28"/>
          <w:szCs w:val="28"/>
          <w:lang w:val="en-US"/>
        </w:rPr>
      </w:pPr>
      <w:r w:rsidRPr="008C04D5">
        <w:rPr>
          <w:rFonts w:ascii="Arial" w:hAnsi="Arial" w:cs="Arial"/>
          <w:b/>
          <w:bCs/>
          <w:sz w:val="28"/>
          <w:szCs w:val="28"/>
        </w:rPr>
        <w:t>СЕ ФОРМИРА Комисија</w:t>
      </w:r>
      <w:r w:rsidRPr="008C04D5">
        <w:rPr>
          <w:rFonts w:ascii="Arial" w:hAnsi="Arial" w:cs="Arial"/>
          <w:bCs/>
          <w:sz w:val="28"/>
          <w:szCs w:val="28"/>
        </w:rPr>
        <w:t xml:space="preserve"> за увид и оцена на судии на апелационите судови во состав од:</w:t>
      </w:r>
    </w:p>
    <w:p w:rsidR="001E059D" w:rsidRPr="008C04D5" w:rsidRDefault="001E059D" w:rsidP="00B54544">
      <w:pPr>
        <w:pStyle w:val="ListParagraph"/>
        <w:spacing w:after="0" w:line="240" w:lineRule="auto"/>
        <w:ind w:firstLine="720"/>
        <w:jc w:val="both"/>
        <w:rPr>
          <w:rFonts w:ascii="Arial" w:hAnsi="Arial" w:cs="Arial"/>
          <w:bCs/>
          <w:sz w:val="28"/>
          <w:szCs w:val="28"/>
          <w:lang w:val="en-US"/>
        </w:rPr>
      </w:pPr>
    </w:p>
    <w:p w:rsidR="00EE242A" w:rsidRPr="008C04D5" w:rsidRDefault="00EE242A" w:rsidP="00B54544">
      <w:pPr>
        <w:pStyle w:val="ListParagraph"/>
        <w:numPr>
          <w:ilvl w:val="0"/>
          <w:numId w:val="18"/>
        </w:numPr>
        <w:spacing w:after="0" w:line="240" w:lineRule="auto"/>
        <w:jc w:val="both"/>
        <w:rPr>
          <w:rFonts w:ascii="Arial" w:hAnsi="Arial" w:cs="Arial"/>
          <w:bCs/>
          <w:sz w:val="28"/>
          <w:szCs w:val="28"/>
        </w:rPr>
      </w:pPr>
      <w:r w:rsidRPr="008C04D5">
        <w:rPr>
          <w:rFonts w:ascii="Arial" w:hAnsi="Arial" w:cs="Arial"/>
          <w:b/>
          <w:bCs/>
          <w:sz w:val="28"/>
          <w:szCs w:val="28"/>
        </w:rPr>
        <w:t>Беса Адеми</w:t>
      </w:r>
      <w:r w:rsidRPr="008C04D5">
        <w:rPr>
          <w:rFonts w:ascii="Arial" w:hAnsi="Arial" w:cs="Arial"/>
          <w:bCs/>
          <w:sz w:val="28"/>
          <w:szCs w:val="28"/>
        </w:rPr>
        <w:t xml:space="preserve"> – претседател на  Комисијата (претседател на Врховниот суд на РСМ);</w:t>
      </w:r>
    </w:p>
    <w:p w:rsidR="00EE242A" w:rsidRPr="008C04D5" w:rsidRDefault="00EE242A" w:rsidP="00B54544">
      <w:pPr>
        <w:pStyle w:val="ListParagraph"/>
        <w:numPr>
          <w:ilvl w:val="0"/>
          <w:numId w:val="18"/>
        </w:numPr>
        <w:spacing w:after="0" w:line="240" w:lineRule="auto"/>
        <w:jc w:val="both"/>
        <w:rPr>
          <w:rFonts w:ascii="Arial" w:hAnsi="Arial" w:cs="Arial"/>
          <w:bCs/>
          <w:sz w:val="28"/>
          <w:szCs w:val="28"/>
        </w:rPr>
      </w:pPr>
      <w:r w:rsidRPr="008C04D5">
        <w:rPr>
          <w:rFonts w:ascii="Arial" w:hAnsi="Arial" w:cs="Arial"/>
          <w:b/>
          <w:bCs/>
          <w:sz w:val="28"/>
          <w:szCs w:val="28"/>
        </w:rPr>
        <w:t>Лидија Мартинова</w:t>
      </w:r>
      <w:r w:rsidRPr="008C04D5">
        <w:rPr>
          <w:rFonts w:ascii="Arial" w:hAnsi="Arial" w:cs="Arial"/>
          <w:bCs/>
          <w:sz w:val="28"/>
          <w:szCs w:val="28"/>
        </w:rPr>
        <w:t xml:space="preserve"> – член на  Комисијата (судија на Врховниот суд на РСМ); </w:t>
      </w:r>
    </w:p>
    <w:p w:rsidR="00EE242A" w:rsidRPr="008C04D5" w:rsidRDefault="00EE242A" w:rsidP="00B54544">
      <w:pPr>
        <w:pStyle w:val="ListParagraph"/>
        <w:numPr>
          <w:ilvl w:val="0"/>
          <w:numId w:val="18"/>
        </w:numPr>
        <w:spacing w:after="0" w:line="240" w:lineRule="auto"/>
        <w:jc w:val="both"/>
        <w:rPr>
          <w:rFonts w:ascii="Arial" w:hAnsi="Arial" w:cs="Arial"/>
          <w:bCs/>
          <w:sz w:val="28"/>
          <w:szCs w:val="28"/>
        </w:rPr>
      </w:pPr>
      <w:r w:rsidRPr="008C04D5">
        <w:rPr>
          <w:rFonts w:ascii="Arial" w:hAnsi="Arial" w:cs="Arial"/>
          <w:b/>
          <w:bCs/>
          <w:sz w:val="28"/>
          <w:szCs w:val="28"/>
        </w:rPr>
        <w:t>Шпенд Деваја</w:t>
      </w:r>
      <w:r w:rsidRPr="008C04D5">
        <w:rPr>
          <w:rFonts w:ascii="Arial" w:hAnsi="Arial" w:cs="Arial"/>
          <w:bCs/>
          <w:sz w:val="28"/>
          <w:szCs w:val="28"/>
        </w:rPr>
        <w:t xml:space="preserve"> – член на  Комисијата (судија на Врховниот суд на РСМ);</w:t>
      </w:r>
    </w:p>
    <w:p w:rsidR="00EE242A" w:rsidRPr="008C04D5" w:rsidRDefault="00EE242A" w:rsidP="00B54544">
      <w:pPr>
        <w:pStyle w:val="ListParagraph"/>
        <w:numPr>
          <w:ilvl w:val="0"/>
          <w:numId w:val="18"/>
        </w:numPr>
        <w:spacing w:after="0" w:line="240" w:lineRule="auto"/>
        <w:jc w:val="both"/>
        <w:rPr>
          <w:rFonts w:ascii="Arial" w:hAnsi="Arial" w:cs="Arial"/>
          <w:bCs/>
          <w:sz w:val="28"/>
          <w:szCs w:val="28"/>
        </w:rPr>
      </w:pPr>
      <w:r w:rsidRPr="008C04D5">
        <w:rPr>
          <w:rFonts w:ascii="Arial" w:hAnsi="Arial" w:cs="Arial"/>
          <w:b/>
          <w:bCs/>
          <w:sz w:val="28"/>
          <w:szCs w:val="28"/>
        </w:rPr>
        <w:t>Мирјана Радевска Стефкова</w:t>
      </w:r>
      <w:r w:rsidRPr="008C04D5">
        <w:rPr>
          <w:rFonts w:ascii="Arial" w:hAnsi="Arial" w:cs="Arial"/>
          <w:bCs/>
          <w:sz w:val="28"/>
          <w:szCs w:val="28"/>
        </w:rPr>
        <w:t xml:space="preserve"> – член на  Комисијата (судија на Врховниот суд на РСМ);</w:t>
      </w:r>
    </w:p>
    <w:p w:rsidR="00EE242A" w:rsidRPr="008C04D5" w:rsidRDefault="00EE242A" w:rsidP="00B54544">
      <w:pPr>
        <w:pStyle w:val="ListParagraph"/>
        <w:numPr>
          <w:ilvl w:val="0"/>
          <w:numId w:val="18"/>
        </w:numPr>
        <w:spacing w:after="0" w:line="240" w:lineRule="auto"/>
        <w:jc w:val="both"/>
        <w:rPr>
          <w:rFonts w:ascii="Arial" w:hAnsi="Arial" w:cs="Arial"/>
          <w:bCs/>
          <w:sz w:val="28"/>
          <w:szCs w:val="28"/>
        </w:rPr>
      </w:pPr>
      <w:r w:rsidRPr="008C04D5">
        <w:rPr>
          <w:rFonts w:ascii="Arial" w:hAnsi="Arial" w:cs="Arial"/>
          <w:b/>
          <w:bCs/>
          <w:sz w:val="28"/>
          <w:szCs w:val="28"/>
        </w:rPr>
        <w:t>Џемали Саити</w:t>
      </w:r>
      <w:r w:rsidRPr="008C04D5">
        <w:rPr>
          <w:rFonts w:ascii="Arial" w:hAnsi="Arial" w:cs="Arial"/>
          <w:bCs/>
          <w:sz w:val="28"/>
          <w:szCs w:val="28"/>
        </w:rPr>
        <w:t xml:space="preserve"> – член на  Комисијата (судија на Врховниот суд на РСМ)</w:t>
      </w:r>
      <w:r w:rsidRPr="008C04D5">
        <w:rPr>
          <w:rFonts w:ascii="Arial" w:hAnsi="Arial" w:cs="Arial"/>
          <w:bCs/>
          <w:sz w:val="28"/>
          <w:szCs w:val="28"/>
          <w:lang w:val="en-US"/>
        </w:rPr>
        <w:t>.</w:t>
      </w:r>
    </w:p>
    <w:p w:rsidR="00EE242A" w:rsidRPr="008C04D5" w:rsidRDefault="00EE242A" w:rsidP="00B54544">
      <w:pPr>
        <w:spacing w:line="240" w:lineRule="auto"/>
        <w:contextualSpacing/>
        <w:jc w:val="both"/>
        <w:rPr>
          <w:rFonts w:ascii="Arial" w:hAnsi="Arial" w:cs="Arial"/>
          <w:b/>
          <w:sz w:val="28"/>
          <w:szCs w:val="28"/>
          <w:lang w:val="en-US"/>
        </w:rPr>
      </w:pPr>
    </w:p>
    <w:p w:rsidR="00EE242A" w:rsidRPr="008C04D5" w:rsidRDefault="008C04D5" w:rsidP="00B54544">
      <w:pPr>
        <w:spacing w:line="240" w:lineRule="auto"/>
        <w:contextualSpacing/>
        <w:jc w:val="center"/>
        <w:rPr>
          <w:rFonts w:ascii="Arial" w:hAnsi="Arial" w:cs="Arial"/>
          <w:b/>
          <w:sz w:val="28"/>
          <w:szCs w:val="28"/>
          <w:lang w:val="en-US"/>
        </w:rPr>
      </w:pPr>
      <w:r>
        <w:rPr>
          <w:rFonts w:ascii="Arial" w:hAnsi="Arial" w:cs="Arial"/>
          <w:b/>
          <w:sz w:val="28"/>
          <w:szCs w:val="28"/>
          <w:lang w:val="en-US"/>
        </w:rPr>
        <w:t xml:space="preserve">6. </w:t>
      </w:r>
      <w:r w:rsidR="00EE242A" w:rsidRPr="008C04D5">
        <w:rPr>
          <w:rFonts w:ascii="Arial" w:hAnsi="Arial" w:cs="Arial"/>
          <w:b/>
          <w:sz w:val="28"/>
          <w:szCs w:val="28"/>
        </w:rPr>
        <w:t>О Д Л У К А</w:t>
      </w:r>
    </w:p>
    <w:p w:rsidR="00EE242A" w:rsidRPr="008C04D5" w:rsidRDefault="00EE242A" w:rsidP="00B54544">
      <w:pPr>
        <w:spacing w:line="240" w:lineRule="auto"/>
        <w:contextualSpacing/>
        <w:jc w:val="both"/>
        <w:rPr>
          <w:rFonts w:ascii="Arial" w:hAnsi="Arial" w:cs="Arial"/>
          <w:b/>
          <w:sz w:val="28"/>
          <w:szCs w:val="28"/>
          <w:lang w:val="en-US"/>
        </w:rPr>
      </w:pPr>
    </w:p>
    <w:p w:rsidR="00EE242A" w:rsidRPr="008C04D5" w:rsidRDefault="00EE242A" w:rsidP="00B54544">
      <w:pPr>
        <w:pStyle w:val="ListParagraph"/>
        <w:spacing w:after="0" w:line="240" w:lineRule="auto"/>
        <w:ind w:firstLine="720"/>
        <w:jc w:val="both"/>
        <w:rPr>
          <w:rFonts w:ascii="Arial" w:hAnsi="Arial" w:cs="Arial"/>
          <w:bCs/>
          <w:sz w:val="28"/>
          <w:szCs w:val="28"/>
          <w:lang w:val="en-US"/>
        </w:rPr>
      </w:pPr>
      <w:r w:rsidRPr="008C04D5">
        <w:rPr>
          <w:rFonts w:ascii="Arial" w:hAnsi="Arial" w:cs="Arial"/>
          <w:bCs/>
          <w:sz w:val="28"/>
          <w:szCs w:val="28"/>
        </w:rPr>
        <w:t>СЕ ФОРМИРА Комисија за увид и оцена на претседатели на основни судови на апелационо подрачје Битола во состав од:</w:t>
      </w:r>
    </w:p>
    <w:p w:rsidR="009E42A4" w:rsidRPr="008C04D5" w:rsidRDefault="009E42A4" w:rsidP="00B54544">
      <w:pPr>
        <w:pStyle w:val="ListParagraph"/>
        <w:spacing w:after="0" w:line="240" w:lineRule="auto"/>
        <w:ind w:firstLine="720"/>
        <w:jc w:val="both"/>
        <w:rPr>
          <w:rFonts w:ascii="Arial" w:hAnsi="Arial" w:cs="Arial"/>
          <w:bCs/>
          <w:sz w:val="28"/>
          <w:szCs w:val="28"/>
          <w:lang w:val="en-US"/>
        </w:rPr>
      </w:pPr>
    </w:p>
    <w:p w:rsidR="00EE242A" w:rsidRPr="008C04D5" w:rsidRDefault="00EE242A" w:rsidP="00B54544">
      <w:pPr>
        <w:pStyle w:val="ListParagraph"/>
        <w:numPr>
          <w:ilvl w:val="0"/>
          <w:numId w:val="18"/>
        </w:numPr>
        <w:spacing w:after="0" w:line="240" w:lineRule="auto"/>
        <w:jc w:val="both"/>
        <w:rPr>
          <w:rFonts w:ascii="Arial" w:hAnsi="Arial" w:cs="Arial"/>
          <w:bCs/>
          <w:sz w:val="28"/>
          <w:szCs w:val="28"/>
        </w:rPr>
      </w:pPr>
      <w:r w:rsidRPr="008C04D5">
        <w:rPr>
          <w:rFonts w:ascii="Arial" w:hAnsi="Arial" w:cs="Arial"/>
          <w:b/>
          <w:bCs/>
          <w:sz w:val="28"/>
          <w:szCs w:val="28"/>
        </w:rPr>
        <w:t>Анита Милошевска</w:t>
      </w:r>
      <w:r w:rsidRPr="008C04D5">
        <w:rPr>
          <w:rFonts w:ascii="Arial" w:hAnsi="Arial" w:cs="Arial"/>
          <w:bCs/>
          <w:sz w:val="28"/>
          <w:szCs w:val="28"/>
        </w:rPr>
        <w:t xml:space="preserve"> – претседател на  Комисијата (судија на Апелациониот суд Битола);</w:t>
      </w:r>
    </w:p>
    <w:p w:rsidR="00EE242A" w:rsidRPr="008C04D5" w:rsidRDefault="00EE242A" w:rsidP="00B54544">
      <w:pPr>
        <w:pStyle w:val="ListParagraph"/>
        <w:numPr>
          <w:ilvl w:val="0"/>
          <w:numId w:val="18"/>
        </w:numPr>
        <w:spacing w:after="0" w:line="240" w:lineRule="auto"/>
        <w:jc w:val="both"/>
        <w:rPr>
          <w:rFonts w:ascii="Arial" w:hAnsi="Arial" w:cs="Arial"/>
          <w:bCs/>
          <w:sz w:val="28"/>
          <w:szCs w:val="28"/>
        </w:rPr>
      </w:pPr>
      <w:r w:rsidRPr="008C04D5">
        <w:rPr>
          <w:rFonts w:ascii="Arial" w:hAnsi="Arial" w:cs="Arial"/>
          <w:b/>
          <w:bCs/>
          <w:sz w:val="28"/>
          <w:szCs w:val="28"/>
        </w:rPr>
        <w:t>Виолета Костовска</w:t>
      </w:r>
      <w:r w:rsidRPr="008C04D5">
        <w:rPr>
          <w:rFonts w:ascii="Arial" w:hAnsi="Arial" w:cs="Arial"/>
          <w:bCs/>
          <w:sz w:val="28"/>
          <w:szCs w:val="28"/>
        </w:rPr>
        <w:t xml:space="preserve"> – член на  Комисијата (судија на Апелациониот суд Битола);</w:t>
      </w:r>
    </w:p>
    <w:p w:rsidR="00EE242A" w:rsidRPr="008C04D5" w:rsidRDefault="00EE242A" w:rsidP="00B54544">
      <w:pPr>
        <w:pStyle w:val="ListParagraph"/>
        <w:numPr>
          <w:ilvl w:val="0"/>
          <w:numId w:val="18"/>
        </w:numPr>
        <w:spacing w:after="0" w:line="240" w:lineRule="auto"/>
        <w:jc w:val="both"/>
        <w:rPr>
          <w:rFonts w:ascii="Arial" w:hAnsi="Arial" w:cs="Arial"/>
          <w:bCs/>
          <w:sz w:val="28"/>
          <w:szCs w:val="28"/>
        </w:rPr>
      </w:pPr>
      <w:r w:rsidRPr="008C04D5">
        <w:rPr>
          <w:rFonts w:ascii="Arial" w:hAnsi="Arial" w:cs="Arial"/>
          <w:b/>
          <w:bCs/>
          <w:sz w:val="28"/>
          <w:szCs w:val="28"/>
        </w:rPr>
        <w:t>Зоран Караџовски</w:t>
      </w:r>
      <w:r w:rsidRPr="008C04D5">
        <w:rPr>
          <w:rFonts w:ascii="Arial" w:hAnsi="Arial" w:cs="Arial"/>
          <w:bCs/>
          <w:sz w:val="28"/>
          <w:szCs w:val="28"/>
        </w:rPr>
        <w:t xml:space="preserve"> – член на  Комисијата (судија на Апелациониот суд Битола);</w:t>
      </w:r>
    </w:p>
    <w:p w:rsidR="00EE242A" w:rsidRPr="008C04D5" w:rsidRDefault="00EE242A" w:rsidP="00B54544">
      <w:pPr>
        <w:pStyle w:val="ListParagraph"/>
        <w:numPr>
          <w:ilvl w:val="0"/>
          <w:numId w:val="18"/>
        </w:numPr>
        <w:spacing w:after="0" w:line="240" w:lineRule="auto"/>
        <w:jc w:val="both"/>
        <w:rPr>
          <w:rFonts w:ascii="Arial" w:hAnsi="Arial" w:cs="Arial"/>
          <w:bCs/>
          <w:sz w:val="28"/>
          <w:szCs w:val="28"/>
        </w:rPr>
      </w:pPr>
      <w:r w:rsidRPr="008C04D5">
        <w:rPr>
          <w:rFonts w:ascii="Arial" w:hAnsi="Arial" w:cs="Arial"/>
          <w:b/>
          <w:bCs/>
          <w:sz w:val="28"/>
          <w:szCs w:val="28"/>
        </w:rPr>
        <w:lastRenderedPageBreak/>
        <w:t>Никола Крстески</w:t>
      </w:r>
      <w:r w:rsidRPr="008C04D5">
        <w:rPr>
          <w:rFonts w:ascii="Arial" w:hAnsi="Arial" w:cs="Arial"/>
          <w:bCs/>
          <w:sz w:val="28"/>
          <w:szCs w:val="28"/>
        </w:rPr>
        <w:t xml:space="preserve"> – член на  Комисијата (судија на Апелациониот суд Битола);</w:t>
      </w:r>
    </w:p>
    <w:p w:rsidR="00EE242A" w:rsidRPr="008C04D5" w:rsidRDefault="00EE242A" w:rsidP="00B54544">
      <w:pPr>
        <w:pStyle w:val="ListParagraph"/>
        <w:numPr>
          <w:ilvl w:val="0"/>
          <w:numId w:val="18"/>
        </w:numPr>
        <w:spacing w:after="0" w:line="240" w:lineRule="auto"/>
        <w:jc w:val="both"/>
        <w:rPr>
          <w:rFonts w:ascii="Arial" w:hAnsi="Arial" w:cs="Arial"/>
          <w:bCs/>
          <w:sz w:val="28"/>
          <w:szCs w:val="28"/>
        </w:rPr>
      </w:pPr>
      <w:r w:rsidRPr="008C04D5">
        <w:rPr>
          <w:rFonts w:ascii="Arial" w:hAnsi="Arial" w:cs="Arial"/>
          <w:b/>
          <w:bCs/>
          <w:sz w:val="28"/>
          <w:szCs w:val="28"/>
        </w:rPr>
        <w:t>Петкана Јадровска</w:t>
      </w:r>
      <w:r w:rsidRPr="008C04D5">
        <w:rPr>
          <w:rFonts w:ascii="Arial" w:hAnsi="Arial" w:cs="Arial"/>
          <w:bCs/>
          <w:sz w:val="28"/>
          <w:szCs w:val="28"/>
        </w:rPr>
        <w:t xml:space="preserve"> – член на  Комисијата (судија на Апелациониот суд Битола)</w:t>
      </w:r>
      <w:r w:rsidRPr="008C04D5">
        <w:rPr>
          <w:rFonts w:ascii="Arial" w:hAnsi="Arial" w:cs="Arial"/>
          <w:bCs/>
          <w:sz w:val="28"/>
          <w:szCs w:val="28"/>
          <w:lang w:val="en-US"/>
        </w:rPr>
        <w:t>.</w:t>
      </w:r>
    </w:p>
    <w:p w:rsidR="00141E65" w:rsidRPr="008C04D5" w:rsidRDefault="00141E65" w:rsidP="00B54544">
      <w:pPr>
        <w:spacing w:line="240" w:lineRule="auto"/>
        <w:ind w:firstLine="720"/>
        <w:contextualSpacing/>
        <w:jc w:val="both"/>
        <w:rPr>
          <w:rFonts w:ascii="Arial" w:hAnsi="Arial" w:cs="Arial"/>
          <w:b/>
          <w:sz w:val="28"/>
          <w:szCs w:val="28"/>
          <w:lang w:val="en-US"/>
        </w:rPr>
      </w:pPr>
      <w:r w:rsidRPr="008C04D5">
        <w:rPr>
          <w:rFonts w:ascii="Arial" w:hAnsi="Arial" w:cs="Arial"/>
          <w:b/>
          <w:sz w:val="28"/>
          <w:szCs w:val="28"/>
        </w:rPr>
        <w:t xml:space="preserve">                                         </w:t>
      </w:r>
    </w:p>
    <w:p w:rsidR="00141E65" w:rsidRPr="008C04D5" w:rsidRDefault="008C04D5" w:rsidP="00B54544">
      <w:pPr>
        <w:spacing w:line="240" w:lineRule="auto"/>
        <w:ind w:firstLine="720"/>
        <w:contextualSpacing/>
        <w:jc w:val="center"/>
        <w:rPr>
          <w:rFonts w:ascii="Arial" w:hAnsi="Arial" w:cs="Arial"/>
          <w:b/>
          <w:sz w:val="28"/>
          <w:szCs w:val="28"/>
        </w:rPr>
      </w:pPr>
      <w:r>
        <w:rPr>
          <w:rFonts w:ascii="Arial" w:hAnsi="Arial" w:cs="Arial"/>
          <w:b/>
          <w:sz w:val="28"/>
          <w:szCs w:val="28"/>
          <w:lang w:val="en-US"/>
        </w:rPr>
        <w:t xml:space="preserve">7. </w:t>
      </w:r>
      <w:r w:rsidR="00141E65" w:rsidRPr="008C04D5">
        <w:rPr>
          <w:rFonts w:ascii="Arial" w:hAnsi="Arial" w:cs="Arial"/>
          <w:b/>
          <w:sz w:val="28"/>
          <w:szCs w:val="28"/>
        </w:rPr>
        <w:t>О Д Л У К А</w:t>
      </w:r>
    </w:p>
    <w:p w:rsidR="00141E65" w:rsidRPr="008C04D5" w:rsidRDefault="00141E65" w:rsidP="00B54544">
      <w:pPr>
        <w:spacing w:line="240" w:lineRule="auto"/>
        <w:contextualSpacing/>
        <w:jc w:val="both"/>
        <w:rPr>
          <w:rFonts w:ascii="Arial" w:hAnsi="Arial" w:cs="Arial"/>
          <w:sz w:val="28"/>
          <w:szCs w:val="28"/>
        </w:rPr>
      </w:pPr>
    </w:p>
    <w:p w:rsidR="00141E65" w:rsidRPr="008C04D5" w:rsidRDefault="00141E65" w:rsidP="00B54544">
      <w:pPr>
        <w:pStyle w:val="ListParagraph"/>
        <w:spacing w:after="0" w:line="240" w:lineRule="auto"/>
        <w:ind w:firstLine="720"/>
        <w:jc w:val="both"/>
        <w:rPr>
          <w:rFonts w:ascii="Arial" w:hAnsi="Arial" w:cs="Arial"/>
          <w:bCs/>
          <w:sz w:val="28"/>
          <w:szCs w:val="28"/>
          <w:lang w:val="en-US"/>
        </w:rPr>
      </w:pPr>
      <w:r w:rsidRPr="008C04D5">
        <w:rPr>
          <w:rFonts w:ascii="Arial" w:hAnsi="Arial" w:cs="Arial"/>
          <w:bCs/>
          <w:sz w:val="28"/>
          <w:szCs w:val="28"/>
        </w:rPr>
        <w:t>СЕ ФОРМИРА</w:t>
      </w:r>
      <w:r w:rsidRPr="008C04D5">
        <w:rPr>
          <w:rFonts w:ascii="Arial" w:hAnsi="Arial" w:cs="Arial"/>
          <w:bCs/>
          <w:sz w:val="28"/>
          <w:szCs w:val="28"/>
          <w:lang w:val="en-US"/>
        </w:rPr>
        <w:t xml:space="preserve"> </w:t>
      </w:r>
      <w:r w:rsidRPr="008C04D5">
        <w:rPr>
          <w:rFonts w:ascii="Arial" w:hAnsi="Arial" w:cs="Arial"/>
          <w:bCs/>
          <w:sz w:val="28"/>
          <w:szCs w:val="28"/>
        </w:rPr>
        <w:t>Комисија за увид и оцена на претседатели на основни судови на апелационо подрачје Скопје во состав од:</w:t>
      </w:r>
    </w:p>
    <w:p w:rsidR="009E42A4" w:rsidRPr="008C04D5" w:rsidRDefault="009E42A4" w:rsidP="00B54544">
      <w:pPr>
        <w:pStyle w:val="ListParagraph"/>
        <w:spacing w:after="0" w:line="240" w:lineRule="auto"/>
        <w:ind w:firstLine="720"/>
        <w:jc w:val="both"/>
        <w:rPr>
          <w:rFonts w:ascii="Arial" w:hAnsi="Arial" w:cs="Arial"/>
          <w:bCs/>
          <w:sz w:val="28"/>
          <w:szCs w:val="28"/>
          <w:lang w:val="en-US"/>
        </w:rPr>
      </w:pPr>
    </w:p>
    <w:p w:rsidR="00141E65" w:rsidRPr="008C04D5" w:rsidRDefault="00141E65" w:rsidP="00B54544">
      <w:pPr>
        <w:pStyle w:val="ListParagraph"/>
        <w:numPr>
          <w:ilvl w:val="0"/>
          <w:numId w:val="18"/>
        </w:numPr>
        <w:spacing w:after="0" w:line="240" w:lineRule="auto"/>
        <w:jc w:val="both"/>
        <w:rPr>
          <w:rFonts w:ascii="Arial" w:hAnsi="Arial" w:cs="Arial"/>
          <w:bCs/>
          <w:sz w:val="28"/>
          <w:szCs w:val="28"/>
        </w:rPr>
      </w:pPr>
      <w:r w:rsidRPr="008C04D5">
        <w:rPr>
          <w:rFonts w:ascii="Arial" w:hAnsi="Arial" w:cs="Arial"/>
          <w:b/>
          <w:bCs/>
          <w:sz w:val="28"/>
          <w:szCs w:val="28"/>
        </w:rPr>
        <w:t>Ѓорѓи Радојков</w:t>
      </w:r>
      <w:r w:rsidRPr="008C04D5">
        <w:rPr>
          <w:rFonts w:ascii="Arial" w:hAnsi="Arial" w:cs="Arial"/>
          <w:bCs/>
          <w:sz w:val="28"/>
          <w:szCs w:val="28"/>
        </w:rPr>
        <w:t xml:space="preserve"> – претседател на  Комисијата (судија на Апелациониот суд Скопје);</w:t>
      </w:r>
    </w:p>
    <w:p w:rsidR="00141E65" w:rsidRPr="008C04D5" w:rsidRDefault="00141E65" w:rsidP="00B54544">
      <w:pPr>
        <w:pStyle w:val="ListParagraph"/>
        <w:numPr>
          <w:ilvl w:val="0"/>
          <w:numId w:val="18"/>
        </w:numPr>
        <w:spacing w:after="0" w:line="240" w:lineRule="auto"/>
        <w:jc w:val="both"/>
        <w:rPr>
          <w:rFonts w:ascii="Arial" w:hAnsi="Arial" w:cs="Arial"/>
          <w:bCs/>
          <w:sz w:val="28"/>
          <w:szCs w:val="28"/>
        </w:rPr>
      </w:pPr>
      <w:r w:rsidRPr="008C04D5">
        <w:rPr>
          <w:rFonts w:ascii="Arial" w:hAnsi="Arial" w:cs="Arial"/>
          <w:b/>
          <w:bCs/>
          <w:sz w:val="28"/>
          <w:szCs w:val="28"/>
        </w:rPr>
        <w:t>Букурије Ајдини</w:t>
      </w:r>
      <w:r w:rsidRPr="008C04D5">
        <w:rPr>
          <w:rFonts w:ascii="Arial" w:hAnsi="Arial" w:cs="Arial"/>
          <w:bCs/>
          <w:sz w:val="28"/>
          <w:szCs w:val="28"/>
        </w:rPr>
        <w:t xml:space="preserve"> – член на  Комисијата (судија на Апелациониот суд Скопје);</w:t>
      </w:r>
    </w:p>
    <w:p w:rsidR="00141E65" w:rsidRPr="008C04D5" w:rsidRDefault="00141E65" w:rsidP="00B54544">
      <w:pPr>
        <w:pStyle w:val="ListParagraph"/>
        <w:numPr>
          <w:ilvl w:val="0"/>
          <w:numId w:val="18"/>
        </w:numPr>
        <w:spacing w:after="0" w:line="240" w:lineRule="auto"/>
        <w:jc w:val="both"/>
        <w:rPr>
          <w:rFonts w:ascii="Arial" w:hAnsi="Arial" w:cs="Arial"/>
          <w:bCs/>
          <w:sz w:val="28"/>
          <w:szCs w:val="28"/>
        </w:rPr>
      </w:pPr>
      <w:r w:rsidRPr="008C04D5">
        <w:rPr>
          <w:rFonts w:ascii="Arial" w:hAnsi="Arial" w:cs="Arial"/>
          <w:b/>
          <w:bCs/>
          <w:sz w:val="28"/>
          <w:szCs w:val="28"/>
        </w:rPr>
        <w:t>Лидија Зимбовска</w:t>
      </w:r>
      <w:r w:rsidRPr="008C04D5">
        <w:rPr>
          <w:rFonts w:ascii="Arial" w:hAnsi="Arial" w:cs="Arial"/>
          <w:bCs/>
          <w:sz w:val="28"/>
          <w:szCs w:val="28"/>
        </w:rPr>
        <w:t xml:space="preserve"> – член на  Комисијата (судија на Апелациониот суд Скопје);</w:t>
      </w:r>
    </w:p>
    <w:p w:rsidR="00141E65" w:rsidRPr="008C04D5" w:rsidRDefault="00141E65" w:rsidP="00B54544">
      <w:pPr>
        <w:pStyle w:val="ListParagraph"/>
        <w:numPr>
          <w:ilvl w:val="0"/>
          <w:numId w:val="18"/>
        </w:numPr>
        <w:spacing w:after="0" w:line="240" w:lineRule="auto"/>
        <w:jc w:val="both"/>
        <w:rPr>
          <w:rFonts w:ascii="Arial" w:hAnsi="Arial" w:cs="Arial"/>
          <w:bCs/>
          <w:sz w:val="28"/>
          <w:szCs w:val="28"/>
        </w:rPr>
      </w:pPr>
      <w:r w:rsidRPr="008C04D5">
        <w:rPr>
          <w:rFonts w:ascii="Arial" w:hAnsi="Arial" w:cs="Arial"/>
          <w:b/>
          <w:bCs/>
          <w:sz w:val="28"/>
          <w:szCs w:val="28"/>
        </w:rPr>
        <w:t>Мелек Алија Елези</w:t>
      </w:r>
      <w:r w:rsidRPr="008C04D5">
        <w:rPr>
          <w:rFonts w:ascii="Arial" w:hAnsi="Arial" w:cs="Arial"/>
          <w:bCs/>
          <w:sz w:val="28"/>
          <w:szCs w:val="28"/>
        </w:rPr>
        <w:t xml:space="preserve"> – член на  Комисијата (судија на Апелациониот суд Скопје);</w:t>
      </w:r>
    </w:p>
    <w:p w:rsidR="00141E65" w:rsidRPr="008C04D5" w:rsidRDefault="00141E65" w:rsidP="00B54544">
      <w:pPr>
        <w:pStyle w:val="ListParagraph"/>
        <w:numPr>
          <w:ilvl w:val="0"/>
          <w:numId w:val="18"/>
        </w:numPr>
        <w:spacing w:after="0" w:line="240" w:lineRule="auto"/>
        <w:jc w:val="both"/>
        <w:rPr>
          <w:rFonts w:ascii="Arial" w:hAnsi="Arial" w:cs="Arial"/>
          <w:bCs/>
          <w:sz w:val="28"/>
          <w:szCs w:val="28"/>
        </w:rPr>
      </w:pPr>
      <w:r w:rsidRPr="008C04D5">
        <w:rPr>
          <w:rFonts w:ascii="Arial" w:hAnsi="Arial" w:cs="Arial"/>
          <w:b/>
          <w:bCs/>
          <w:sz w:val="28"/>
          <w:szCs w:val="28"/>
        </w:rPr>
        <w:t>Наташа Савовска Димитровска</w:t>
      </w:r>
      <w:r w:rsidRPr="008C04D5">
        <w:rPr>
          <w:rFonts w:ascii="Arial" w:hAnsi="Arial" w:cs="Arial"/>
          <w:bCs/>
          <w:sz w:val="28"/>
          <w:szCs w:val="28"/>
        </w:rPr>
        <w:t xml:space="preserve"> – член на  Комисијата (судија на Апелациониот суд Скопје);</w:t>
      </w:r>
    </w:p>
    <w:p w:rsidR="00141E65" w:rsidRPr="008C04D5" w:rsidRDefault="00141E65" w:rsidP="00B54544">
      <w:pPr>
        <w:spacing w:after="0" w:line="240" w:lineRule="auto"/>
        <w:contextualSpacing/>
        <w:jc w:val="center"/>
        <w:rPr>
          <w:rFonts w:ascii="Arial" w:hAnsi="Arial" w:cs="Arial"/>
          <w:bCs/>
          <w:sz w:val="28"/>
          <w:szCs w:val="28"/>
          <w:lang w:val="en-US"/>
        </w:rPr>
      </w:pPr>
    </w:p>
    <w:p w:rsidR="00141E65" w:rsidRPr="008C04D5" w:rsidRDefault="00141E65" w:rsidP="00B54544">
      <w:pPr>
        <w:spacing w:line="240" w:lineRule="auto"/>
        <w:contextualSpacing/>
        <w:jc w:val="center"/>
        <w:rPr>
          <w:rFonts w:ascii="Arial" w:hAnsi="Arial" w:cs="Arial"/>
          <w:b/>
          <w:sz w:val="28"/>
          <w:szCs w:val="28"/>
          <w:lang w:val="en-US"/>
        </w:rPr>
      </w:pPr>
    </w:p>
    <w:p w:rsidR="00141E65" w:rsidRPr="008C04D5" w:rsidRDefault="008C04D5" w:rsidP="00B54544">
      <w:pPr>
        <w:spacing w:line="240" w:lineRule="auto"/>
        <w:contextualSpacing/>
        <w:jc w:val="center"/>
        <w:rPr>
          <w:rFonts w:ascii="Arial" w:hAnsi="Arial" w:cs="Arial"/>
          <w:b/>
          <w:sz w:val="28"/>
          <w:szCs w:val="28"/>
        </w:rPr>
      </w:pPr>
      <w:r>
        <w:rPr>
          <w:rFonts w:ascii="Arial" w:hAnsi="Arial" w:cs="Arial"/>
          <w:b/>
          <w:sz w:val="28"/>
          <w:szCs w:val="28"/>
          <w:lang w:val="en-US"/>
        </w:rPr>
        <w:t xml:space="preserve">8. </w:t>
      </w:r>
      <w:r w:rsidR="00141E65" w:rsidRPr="008C04D5">
        <w:rPr>
          <w:rFonts w:ascii="Arial" w:hAnsi="Arial" w:cs="Arial"/>
          <w:b/>
          <w:sz w:val="28"/>
          <w:szCs w:val="28"/>
        </w:rPr>
        <w:t>О Д Л У К А</w:t>
      </w:r>
    </w:p>
    <w:p w:rsidR="00141E65" w:rsidRPr="008C04D5" w:rsidRDefault="00141E65" w:rsidP="00B54544">
      <w:pPr>
        <w:spacing w:line="240" w:lineRule="auto"/>
        <w:contextualSpacing/>
        <w:jc w:val="both"/>
        <w:rPr>
          <w:rFonts w:ascii="Arial" w:hAnsi="Arial" w:cs="Arial"/>
          <w:sz w:val="28"/>
          <w:szCs w:val="28"/>
        </w:rPr>
      </w:pPr>
    </w:p>
    <w:p w:rsidR="00141E65" w:rsidRPr="008C04D5" w:rsidRDefault="00141E65" w:rsidP="00B54544">
      <w:pPr>
        <w:pStyle w:val="ListParagraph"/>
        <w:spacing w:after="0" w:line="240" w:lineRule="auto"/>
        <w:ind w:firstLine="720"/>
        <w:jc w:val="both"/>
        <w:rPr>
          <w:rFonts w:ascii="Arial" w:hAnsi="Arial" w:cs="Arial"/>
          <w:bCs/>
          <w:sz w:val="28"/>
          <w:szCs w:val="28"/>
          <w:lang w:val="en-US"/>
        </w:rPr>
      </w:pPr>
      <w:r w:rsidRPr="008C04D5">
        <w:rPr>
          <w:rFonts w:ascii="Arial" w:hAnsi="Arial" w:cs="Arial"/>
          <w:bCs/>
          <w:sz w:val="28"/>
          <w:szCs w:val="28"/>
        </w:rPr>
        <w:t>СЕ ФОРМИРА</w:t>
      </w:r>
      <w:r w:rsidRPr="008C04D5">
        <w:rPr>
          <w:rFonts w:ascii="Arial" w:hAnsi="Arial" w:cs="Arial"/>
          <w:bCs/>
          <w:sz w:val="28"/>
          <w:szCs w:val="28"/>
          <w:lang w:val="en-US"/>
        </w:rPr>
        <w:t xml:space="preserve"> </w:t>
      </w:r>
      <w:r w:rsidRPr="008C04D5">
        <w:rPr>
          <w:rFonts w:ascii="Arial" w:hAnsi="Arial" w:cs="Arial"/>
          <w:bCs/>
          <w:sz w:val="28"/>
          <w:szCs w:val="28"/>
        </w:rPr>
        <w:t>Комисија за увид и оцена на претседатели на основни судови на апелационо подрачје Штип во состав од:</w:t>
      </w:r>
    </w:p>
    <w:p w:rsidR="00141E65" w:rsidRPr="008C04D5" w:rsidRDefault="00141E65" w:rsidP="00B54544">
      <w:pPr>
        <w:pStyle w:val="ListParagraph"/>
        <w:spacing w:after="0" w:line="240" w:lineRule="auto"/>
        <w:ind w:firstLine="720"/>
        <w:jc w:val="both"/>
        <w:rPr>
          <w:rFonts w:ascii="Arial" w:hAnsi="Arial" w:cs="Arial"/>
          <w:bCs/>
          <w:sz w:val="28"/>
          <w:szCs w:val="28"/>
          <w:lang w:val="en-US"/>
        </w:rPr>
      </w:pPr>
    </w:p>
    <w:p w:rsidR="00141E65" w:rsidRPr="008C04D5" w:rsidRDefault="00141E65" w:rsidP="00B54544">
      <w:pPr>
        <w:pStyle w:val="ListParagraph"/>
        <w:numPr>
          <w:ilvl w:val="0"/>
          <w:numId w:val="18"/>
        </w:numPr>
        <w:spacing w:after="0" w:line="240" w:lineRule="auto"/>
        <w:jc w:val="both"/>
        <w:rPr>
          <w:rFonts w:ascii="Arial" w:hAnsi="Arial" w:cs="Arial"/>
          <w:bCs/>
          <w:sz w:val="28"/>
          <w:szCs w:val="28"/>
        </w:rPr>
      </w:pPr>
      <w:r w:rsidRPr="008C04D5">
        <w:rPr>
          <w:rFonts w:ascii="Arial" w:hAnsi="Arial" w:cs="Arial"/>
          <w:b/>
          <w:bCs/>
          <w:sz w:val="28"/>
          <w:szCs w:val="28"/>
        </w:rPr>
        <w:t>Светлана Јованова</w:t>
      </w:r>
      <w:r w:rsidRPr="008C04D5">
        <w:rPr>
          <w:rFonts w:ascii="Arial" w:hAnsi="Arial" w:cs="Arial"/>
          <w:bCs/>
          <w:sz w:val="28"/>
          <w:szCs w:val="28"/>
        </w:rPr>
        <w:t xml:space="preserve"> – претседател на  Комисијата (судија на Апелациониот суд Штип);</w:t>
      </w:r>
    </w:p>
    <w:p w:rsidR="00141E65" w:rsidRPr="008C04D5" w:rsidRDefault="00141E65" w:rsidP="00B54544">
      <w:pPr>
        <w:pStyle w:val="ListParagraph"/>
        <w:numPr>
          <w:ilvl w:val="0"/>
          <w:numId w:val="18"/>
        </w:numPr>
        <w:spacing w:after="0" w:line="240" w:lineRule="auto"/>
        <w:jc w:val="both"/>
        <w:rPr>
          <w:rFonts w:ascii="Arial" w:hAnsi="Arial" w:cs="Arial"/>
          <w:bCs/>
          <w:sz w:val="28"/>
          <w:szCs w:val="28"/>
        </w:rPr>
      </w:pPr>
      <w:r w:rsidRPr="008C04D5">
        <w:rPr>
          <w:rFonts w:ascii="Arial" w:hAnsi="Arial" w:cs="Arial"/>
          <w:b/>
          <w:bCs/>
          <w:sz w:val="28"/>
          <w:szCs w:val="28"/>
        </w:rPr>
        <w:t>Весна Димитриевска Накова</w:t>
      </w:r>
      <w:r w:rsidRPr="008C04D5">
        <w:rPr>
          <w:rFonts w:ascii="Arial" w:hAnsi="Arial" w:cs="Arial"/>
          <w:bCs/>
          <w:sz w:val="28"/>
          <w:szCs w:val="28"/>
        </w:rPr>
        <w:t xml:space="preserve"> – член на  Комисијата (судија на Апелациониот суд Штип);</w:t>
      </w:r>
    </w:p>
    <w:p w:rsidR="00141E65" w:rsidRPr="008C04D5" w:rsidRDefault="00141E65" w:rsidP="00B54544">
      <w:pPr>
        <w:pStyle w:val="ListParagraph"/>
        <w:numPr>
          <w:ilvl w:val="0"/>
          <w:numId w:val="18"/>
        </w:numPr>
        <w:spacing w:after="0" w:line="240" w:lineRule="auto"/>
        <w:jc w:val="both"/>
        <w:rPr>
          <w:rFonts w:ascii="Arial" w:hAnsi="Arial" w:cs="Arial"/>
          <w:bCs/>
          <w:sz w:val="28"/>
          <w:szCs w:val="28"/>
        </w:rPr>
      </w:pPr>
      <w:r w:rsidRPr="008C04D5">
        <w:rPr>
          <w:rFonts w:ascii="Arial" w:hAnsi="Arial" w:cs="Arial"/>
          <w:b/>
          <w:bCs/>
          <w:sz w:val="28"/>
          <w:szCs w:val="28"/>
        </w:rPr>
        <w:t>Кирче Донев</w:t>
      </w:r>
      <w:r w:rsidRPr="008C04D5">
        <w:rPr>
          <w:rFonts w:ascii="Arial" w:hAnsi="Arial" w:cs="Arial"/>
          <w:bCs/>
          <w:sz w:val="28"/>
          <w:szCs w:val="28"/>
        </w:rPr>
        <w:t xml:space="preserve"> – член на Комисијата (судија на Апелациониот суд Штип); </w:t>
      </w:r>
    </w:p>
    <w:p w:rsidR="00141E65" w:rsidRPr="008C04D5" w:rsidRDefault="00141E65" w:rsidP="00B54544">
      <w:pPr>
        <w:pStyle w:val="ListParagraph"/>
        <w:numPr>
          <w:ilvl w:val="0"/>
          <w:numId w:val="18"/>
        </w:numPr>
        <w:spacing w:after="0" w:line="240" w:lineRule="auto"/>
        <w:jc w:val="both"/>
        <w:rPr>
          <w:rFonts w:ascii="Arial" w:hAnsi="Arial" w:cs="Arial"/>
          <w:bCs/>
          <w:sz w:val="28"/>
          <w:szCs w:val="28"/>
        </w:rPr>
      </w:pPr>
      <w:r w:rsidRPr="008C04D5">
        <w:rPr>
          <w:rFonts w:ascii="Arial" w:hAnsi="Arial" w:cs="Arial"/>
          <w:b/>
          <w:bCs/>
          <w:sz w:val="28"/>
          <w:szCs w:val="28"/>
        </w:rPr>
        <w:t>Корнелија Давчева</w:t>
      </w:r>
      <w:r w:rsidRPr="008C04D5">
        <w:rPr>
          <w:rFonts w:ascii="Arial" w:hAnsi="Arial" w:cs="Arial"/>
          <w:bCs/>
          <w:sz w:val="28"/>
          <w:szCs w:val="28"/>
        </w:rPr>
        <w:t xml:space="preserve"> – член на  Комисијата (претседател на Апелациониот суд Штип);</w:t>
      </w:r>
    </w:p>
    <w:p w:rsidR="00141E65" w:rsidRPr="008C04D5" w:rsidRDefault="00141E65" w:rsidP="00B54544">
      <w:pPr>
        <w:pStyle w:val="ListParagraph"/>
        <w:numPr>
          <w:ilvl w:val="0"/>
          <w:numId w:val="18"/>
        </w:numPr>
        <w:spacing w:after="0" w:line="240" w:lineRule="auto"/>
        <w:jc w:val="both"/>
        <w:rPr>
          <w:rFonts w:ascii="Arial" w:hAnsi="Arial" w:cs="Arial"/>
          <w:bCs/>
          <w:sz w:val="28"/>
          <w:szCs w:val="28"/>
        </w:rPr>
      </w:pPr>
      <w:r w:rsidRPr="008C04D5">
        <w:rPr>
          <w:rFonts w:ascii="Arial" w:hAnsi="Arial" w:cs="Arial"/>
          <w:b/>
          <w:bCs/>
          <w:sz w:val="28"/>
          <w:szCs w:val="28"/>
        </w:rPr>
        <w:t>Софија Манева</w:t>
      </w:r>
      <w:r w:rsidRPr="008C04D5">
        <w:rPr>
          <w:rFonts w:ascii="Arial" w:hAnsi="Arial" w:cs="Arial"/>
          <w:bCs/>
          <w:sz w:val="28"/>
          <w:szCs w:val="28"/>
        </w:rPr>
        <w:t xml:space="preserve"> – член на  Комисијата (судија на Апелациониот суд Штип)</w:t>
      </w:r>
      <w:r w:rsidRPr="008C04D5">
        <w:rPr>
          <w:rFonts w:ascii="Arial" w:hAnsi="Arial" w:cs="Arial"/>
          <w:bCs/>
          <w:sz w:val="28"/>
          <w:szCs w:val="28"/>
          <w:lang w:val="en-US"/>
        </w:rPr>
        <w:t>.</w:t>
      </w:r>
    </w:p>
    <w:p w:rsidR="00CA0889" w:rsidRPr="008C04D5" w:rsidRDefault="00CA0889" w:rsidP="00B54544">
      <w:pPr>
        <w:spacing w:line="240" w:lineRule="auto"/>
        <w:contextualSpacing/>
        <w:jc w:val="both"/>
        <w:rPr>
          <w:rFonts w:ascii="Arial" w:hAnsi="Arial" w:cs="Arial"/>
          <w:b/>
          <w:sz w:val="28"/>
          <w:szCs w:val="28"/>
          <w:lang w:val="en-US"/>
        </w:rPr>
      </w:pPr>
    </w:p>
    <w:p w:rsidR="00CA0889" w:rsidRPr="008C04D5" w:rsidRDefault="008C04D5" w:rsidP="00B54544">
      <w:pPr>
        <w:spacing w:line="240" w:lineRule="auto"/>
        <w:contextualSpacing/>
        <w:jc w:val="center"/>
        <w:rPr>
          <w:rFonts w:ascii="Arial" w:hAnsi="Arial" w:cs="Arial"/>
          <w:b/>
          <w:sz w:val="28"/>
          <w:szCs w:val="28"/>
        </w:rPr>
      </w:pPr>
      <w:r>
        <w:rPr>
          <w:rFonts w:ascii="Arial" w:hAnsi="Arial" w:cs="Arial"/>
          <w:b/>
          <w:sz w:val="28"/>
          <w:szCs w:val="28"/>
          <w:lang w:val="en-US"/>
        </w:rPr>
        <w:t xml:space="preserve">9. </w:t>
      </w:r>
      <w:r w:rsidR="00CA0889" w:rsidRPr="008C04D5">
        <w:rPr>
          <w:rFonts w:ascii="Arial" w:hAnsi="Arial" w:cs="Arial"/>
          <w:b/>
          <w:sz w:val="28"/>
          <w:szCs w:val="28"/>
        </w:rPr>
        <w:t>О Д Л У К А</w:t>
      </w:r>
    </w:p>
    <w:p w:rsidR="00CA0889" w:rsidRPr="008C04D5" w:rsidRDefault="00CA0889" w:rsidP="00B54544">
      <w:pPr>
        <w:spacing w:line="240" w:lineRule="auto"/>
        <w:contextualSpacing/>
        <w:jc w:val="both"/>
        <w:rPr>
          <w:rFonts w:ascii="Arial" w:hAnsi="Arial" w:cs="Arial"/>
          <w:sz w:val="28"/>
          <w:szCs w:val="28"/>
        </w:rPr>
      </w:pPr>
    </w:p>
    <w:p w:rsidR="00CA0889" w:rsidRPr="008C04D5" w:rsidRDefault="00CA0889" w:rsidP="00B54544">
      <w:pPr>
        <w:pStyle w:val="ListParagraph"/>
        <w:spacing w:after="0" w:line="240" w:lineRule="auto"/>
        <w:ind w:firstLine="720"/>
        <w:jc w:val="both"/>
        <w:rPr>
          <w:rFonts w:ascii="Arial" w:hAnsi="Arial" w:cs="Arial"/>
          <w:bCs/>
          <w:sz w:val="28"/>
          <w:szCs w:val="28"/>
          <w:lang w:val="en-US"/>
        </w:rPr>
      </w:pPr>
      <w:r w:rsidRPr="008C04D5">
        <w:rPr>
          <w:rFonts w:ascii="Arial" w:hAnsi="Arial" w:cs="Arial"/>
          <w:bCs/>
          <w:sz w:val="28"/>
          <w:szCs w:val="28"/>
        </w:rPr>
        <w:lastRenderedPageBreak/>
        <w:t>СЕ ФОРМИРА</w:t>
      </w:r>
      <w:r w:rsidRPr="008C04D5">
        <w:rPr>
          <w:rFonts w:ascii="Arial" w:hAnsi="Arial" w:cs="Arial"/>
          <w:bCs/>
          <w:sz w:val="28"/>
          <w:szCs w:val="28"/>
          <w:lang w:val="en-US"/>
        </w:rPr>
        <w:t xml:space="preserve"> </w:t>
      </w:r>
      <w:r w:rsidRPr="008C04D5">
        <w:rPr>
          <w:rFonts w:ascii="Arial" w:hAnsi="Arial" w:cs="Arial"/>
          <w:bCs/>
          <w:sz w:val="28"/>
          <w:szCs w:val="28"/>
        </w:rPr>
        <w:t>Комисија за увид и оцена на претседатели на основни судови на апелационо подрачје Гостивар во состав од:</w:t>
      </w:r>
    </w:p>
    <w:p w:rsidR="00CA0889" w:rsidRPr="008C04D5" w:rsidRDefault="00CA0889" w:rsidP="00B54544">
      <w:pPr>
        <w:pStyle w:val="ListParagraph"/>
        <w:spacing w:after="0" w:line="240" w:lineRule="auto"/>
        <w:ind w:firstLine="720"/>
        <w:jc w:val="both"/>
        <w:rPr>
          <w:rFonts w:ascii="Arial" w:hAnsi="Arial" w:cs="Arial"/>
          <w:bCs/>
          <w:sz w:val="28"/>
          <w:szCs w:val="28"/>
          <w:lang w:val="en-US"/>
        </w:rPr>
      </w:pPr>
    </w:p>
    <w:p w:rsidR="00CA0889" w:rsidRPr="008C04D5" w:rsidRDefault="00CA0889" w:rsidP="00B54544">
      <w:pPr>
        <w:pStyle w:val="ListParagraph"/>
        <w:numPr>
          <w:ilvl w:val="0"/>
          <w:numId w:val="18"/>
        </w:numPr>
        <w:spacing w:after="0" w:line="240" w:lineRule="auto"/>
        <w:jc w:val="both"/>
        <w:rPr>
          <w:rFonts w:ascii="Arial" w:hAnsi="Arial" w:cs="Arial"/>
          <w:bCs/>
          <w:sz w:val="28"/>
          <w:szCs w:val="28"/>
        </w:rPr>
      </w:pPr>
      <w:r w:rsidRPr="008C04D5">
        <w:rPr>
          <w:rFonts w:ascii="Arial" w:hAnsi="Arial" w:cs="Arial"/>
          <w:b/>
          <w:bCs/>
          <w:sz w:val="28"/>
          <w:szCs w:val="28"/>
        </w:rPr>
        <w:t>Абдулбари Рамадани</w:t>
      </w:r>
      <w:r w:rsidRPr="008C04D5">
        <w:rPr>
          <w:rFonts w:ascii="Arial" w:hAnsi="Arial" w:cs="Arial"/>
          <w:bCs/>
          <w:sz w:val="28"/>
          <w:szCs w:val="28"/>
        </w:rPr>
        <w:t xml:space="preserve"> – претседател на  Комисијата (судија на Апелациониот суд Гостивар);</w:t>
      </w:r>
    </w:p>
    <w:p w:rsidR="00CA0889" w:rsidRPr="008C04D5" w:rsidRDefault="00CA0889" w:rsidP="00B54544">
      <w:pPr>
        <w:pStyle w:val="ListParagraph"/>
        <w:numPr>
          <w:ilvl w:val="0"/>
          <w:numId w:val="18"/>
        </w:numPr>
        <w:spacing w:after="0" w:line="240" w:lineRule="auto"/>
        <w:jc w:val="both"/>
        <w:rPr>
          <w:rFonts w:ascii="Arial" w:hAnsi="Arial" w:cs="Arial"/>
          <w:bCs/>
          <w:sz w:val="28"/>
          <w:szCs w:val="28"/>
        </w:rPr>
      </w:pPr>
      <w:r w:rsidRPr="008C04D5">
        <w:rPr>
          <w:rFonts w:ascii="Arial" w:hAnsi="Arial" w:cs="Arial"/>
          <w:b/>
          <w:bCs/>
          <w:sz w:val="28"/>
          <w:szCs w:val="28"/>
        </w:rPr>
        <w:t>Али Алиу</w:t>
      </w:r>
      <w:r w:rsidRPr="008C04D5">
        <w:rPr>
          <w:rFonts w:ascii="Arial" w:hAnsi="Arial" w:cs="Arial"/>
          <w:bCs/>
          <w:sz w:val="28"/>
          <w:szCs w:val="28"/>
        </w:rPr>
        <w:t xml:space="preserve"> – член на  Комисијата (судија на Апелациониот суд Гостивар);</w:t>
      </w:r>
    </w:p>
    <w:p w:rsidR="00CA0889" w:rsidRPr="008C04D5" w:rsidRDefault="00CA0889" w:rsidP="00B54544">
      <w:pPr>
        <w:pStyle w:val="ListParagraph"/>
        <w:numPr>
          <w:ilvl w:val="0"/>
          <w:numId w:val="18"/>
        </w:numPr>
        <w:spacing w:after="0" w:line="240" w:lineRule="auto"/>
        <w:jc w:val="both"/>
        <w:rPr>
          <w:rFonts w:ascii="Arial" w:hAnsi="Arial" w:cs="Arial"/>
          <w:bCs/>
          <w:sz w:val="28"/>
          <w:szCs w:val="28"/>
        </w:rPr>
      </w:pPr>
      <w:r w:rsidRPr="008C04D5">
        <w:rPr>
          <w:rFonts w:ascii="Arial" w:hAnsi="Arial" w:cs="Arial"/>
          <w:b/>
          <w:bCs/>
          <w:sz w:val="28"/>
          <w:szCs w:val="28"/>
        </w:rPr>
        <w:t>Велко</w:t>
      </w:r>
      <w:r w:rsidRPr="008C04D5">
        <w:rPr>
          <w:rFonts w:ascii="Arial" w:hAnsi="Arial" w:cs="Arial"/>
          <w:bCs/>
          <w:sz w:val="28"/>
          <w:szCs w:val="28"/>
        </w:rPr>
        <w:t xml:space="preserve"> </w:t>
      </w:r>
      <w:r w:rsidRPr="008C04D5">
        <w:rPr>
          <w:rFonts w:ascii="Arial" w:hAnsi="Arial" w:cs="Arial"/>
          <w:b/>
          <w:bCs/>
          <w:sz w:val="28"/>
          <w:szCs w:val="28"/>
        </w:rPr>
        <w:t>Страшевски</w:t>
      </w:r>
      <w:r w:rsidRPr="008C04D5">
        <w:rPr>
          <w:rFonts w:ascii="Arial" w:hAnsi="Arial" w:cs="Arial"/>
          <w:bCs/>
          <w:sz w:val="28"/>
          <w:szCs w:val="28"/>
        </w:rPr>
        <w:t xml:space="preserve"> – член на  Комисијата (судија на Апелациониот суд Гостивар);</w:t>
      </w:r>
    </w:p>
    <w:p w:rsidR="00CA0889" w:rsidRPr="008C04D5" w:rsidRDefault="00CA0889" w:rsidP="00B54544">
      <w:pPr>
        <w:pStyle w:val="ListParagraph"/>
        <w:numPr>
          <w:ilvl w:val="0"/>
          <w:numId w:val="18"/>
        </w:numPr>
        <w:spacing w:after="0" w:line="240" w:lineRule="auto"/>
        <w:jc w:val="both"/>
        <w:rPr>
          <w:rFonts w:ascii="Arial" w:hAnsi="Arial" w:cs="Arial"/>
          <w:bCs/>
          <w:sz w:val="28"/>
          <w:szCs w:val="28"/>
        </w:rPr>
      </w:pPr>
      <w:r w:rsidRPr="008C04D5">
        <w:rPr>
          <w:rFonts w:ascii="Arial" w:hAnsi="Arial" w:cs="Arial"/>
          <w:b/>
          <w:bCs/>
          <w:sz w:val="28"/>
          <w:szCs w:val="28"/>
        </w:rPr>
        <w:t>Шефајет Хајдари</w:t>
      </w:r>
      <w:r w:rsidRPr="008C04D5">
        <w:rPr>
          <w:rFonts w:ascii="Arial" w:hAnsi="Arial" w:cs="Arial"/>
          <w:bCs/>
          <w:sz w:val="28"/>
          <w:szCs w:val="28"/>
        </w:rPr>
        <w:t xml:space="preserve"> – член на  Комисијата (судија на Апелациониот суд Гостивар);</w:t>
      </w:r>
    </w:p>
    <w:p w:rsidR="00CA0889" w:rsidRPr="008C04D5" w:rsidRDefault="00CA0889" w:rsidP="00B54544">
      <w:pPr>
        <w:pStyle w:val="ListParagraph"/>
        <w:numPr>
          <w:ilvl w:val="0"/>
          <w:numId w:val="18"/>
        </w:numPr>
        <w:spacing w:after="0" w:line="240" w:lineRule="auto"/>
        <w:jc w:val="both"/>
        <w:rPr>
          <w:rFonts w:ascii="Arial" w:hAnsi="Arial" w:cs="Arial"/>
          <w:bCs/>
          <w:sz w:val="28"/>
          <w:szCs w:val="28"/>
        </w:rPr>
      </w:pPr>
      <w:r w:rsidRPr="008C04D5">
        <w:rPr>
          <w:rFonts w:ascii="Arial" w:hAnsi="Arial" w:cs="Arial"/>
          <w:b/>
          <w:bCs/>
          <w:sz w:val="28"/>
          <w:szCs w:val="28"/>
        </w:rPr>
        <w:t>Рафис Идризи</w:t>
      </w:r>
      <w:r w:rsidRPr="008C04D5">
        <w:rPr>
          <w:rFonts w:ascii="Arial" w:hAnsi="Arial" w:cs="Arial"/>
          <w:bCs/>
          <w:sz w:val="28"/>
          <w:szCs w:val="28"/>
        </w:rPr>
        <w:t xml:space="preserve"> – член на  Комисијата (судија на Апелациониот суд Гостивар)</w:t>
      </w:r>
      <w:r w:rsidRPr="008C04D5">
        <w:rPr>
          <w:rFonts w:ascii="Arial" w:hAnsi="Arial" w:cs="Arial"/>
          <w:bCs/>
          <w:sz w:val="28"/>
          <w:szCs w:val="28"/>
          <w:lang w:val="en-US"/>
        </w:rPr>
        <w:t>.</w:t>
      </w:r>
    </w:p>
    <w:p w:rsidR="00EE242A" w:rsidRPr="008C04D5" w:rsidRDefault="00EE242A" w:rsidP="00B54544">
      <w:pPr>
        <w:spacing w:line="240" w:lineRule="auto"/>
        <w:contextualSpacing/>
        <w:jc w:val="center"/>
        <w:rPr>
          <w:rFonts w:ascii="Arial" w:hAnsi="Arial" w:cs="Arial"/>
          <w:b/>
          <w:sz w:val="28"/>
          <w:szCs w:val="28"/>
          <w:lang w:val="en-US"/>
        </w:rPr>
      </w:pPr>
    </w:p>
    <w:p w:rsidR="000C56F1" w:rsidRPr="008C04D5" w:rsidRDefault="000C56F1" w:rsidP="00B54544">
      <w:pPr>
        <w:spacing w:line="240" w:lineRule="auto"/>
        <w:ind w:firstLine="720"/>
        <w:contextualSpacing/>
        <w:jc w:val="both"/>
        <w:rPr>
          <w:rFonts w:ascii="Arial" w:hAnsi="Arial" w:cs="Arial"/>
          <w:bCs/>
          <w:sz w:val="28"/>
          <w:szCs w:val="28"/>
        </w:rPr>
      </w:pPr>
    </w:p>
    <w:p w:rsidR="000C56F1" w:rsidRPr="008C04D5" w:rsidRDefault="000C56F1" w:rsidP="00B54544">
      <w:pPr>
        <w:spacing w:line="240" w:lineRule="auto"/>
        <w:ind w:firstLine="720"/>
        <w:contextualSpacing/>
        <w:jc w:val="both"/>
        <w:rPr>
          <w:rFonts w:ascii="Arial" w:hAnsi="Arial" w:cs="Arial"/>
          <w:bCs/>
          <w:sz w:val="28"/>
          <w:szCs w:val="28"/>
        </w:rPr>
      </w:pPr>
      <w:r w:rsidRPr="008C04D5">
        <w:rPr>
          <w:rFonts w:ascii="Arial" w:hAnsi="Arial" w:cs="Arial"/>
          <w:bCs/>
          <w:sz w:val="28"/>
          <w:szCs w:val="28"/>
        </w:rPr>
        <w:t xml:space="preserve">Претседателот на Советот </w:t>
      </w:r>
      <w:r w:rsidRPr="008C04D5">
        <w:rPr>
          <w:rFonts w:ascii="Arial" w:hAnsi="Arial" w:cs="Arial"/>
          <w:bCs/>
          <w:sz w:val="28"/>
          <w:szCs w:val="28"/>
          <w:lang w:val="ru-RU"/>
        </w:rPr>
        <w:t>Павлина Црвенковска</w:t>
      </w:r>
      <w:r w:rsidRPr="008C04D5">
        <w:rPr>
          <w:rFonts w:ascii="Arial" w:hAnsi="Arial" w:cs="Arial"/>
          <w:bCs/>
          <w:sz w:val="28"/>
          <w:szCs w:val="28"/>
        </w:rPr>
        <w:t xml:space="preserve"> констатира дека е исцрпена 1-та точка од Дневниот ред и дека ќе се премине на </w:t>
      </w:r>
      <w:r w:rsidRPr="008C04D5">
        <w:rPr>
          <w:rFonts w:ascii="Arial" w:hAnsi="Arial" w:cs="Arial"/>
          <w:sz w:val="28"/>
          <w:szCs w:val="28"/>
        </w:rPr>
        <w:t xml:space="preserve">постапување и одлучување </w:t>
      </w:r>
      <w:r w:rsidRPr="008C04D5">
        <w:rPr>
          <w:rFonts w:ascii="Arial" w:hAnsi="Arial" w:cs="Arial"/>
          <w:bCs/>
          <w:sz w:val="28"/>
          <w:szCs w:val="28"/>
        </w:rPr>
        <w:t>по 2-та точка од Дневниот ред.</w:t>
      </w:r>
    </w:p>
    <w:p w:rsidR="000C56F1" w:rsidRPr="008C04D5" w:rsidRDefault="000C56F1" w:rsidP="00B54544">
      <w:pPr>
        <w:spacing w:line="240" w:lineRule="auto"/>
        <w:contextualSpacing/>
        <w:jc w:val="both"/>
        <w:rPr>
          <w:rFonts w:ascii="Arial" w:hAnsi="Arial" w:cs="Arial"/>
          <w:sz w:val="28"/>
          <w:szCs w:val="28"/>
        </w:rPr>
      </w:pPr>
    </w:p>
    <w:p w:rsidR="000C56F1" w:rsidRPr="008C04D5" w:rsidRDefault="000C56F1" w:rsidP="00B54544">
      <w:pPr>
        <w:spacing w:line="240" w:lineRule="auto"/>
        <w:contextualSpacing/>
        <w:jc w:val="center"/>
        <w:rPr>
          <w:rFonts w:ascii="Arial" w:hAnsi="Arial" w:cs="Arial"/>
          <w:b/>
          <w:sz w:val="28"/>
          <w:szCs w:val="28"/>
        </w:rPr>
      </w:pPr>
      <w:r w:rsidRPr="008C04D5">
        <w:rPr>
          <w:rFonts w:ascii="Arial" w:hAnsi="Arial" w:cs="Arial"/>
          <w:b/>
          <w:sz w:val="28"/>
          <w:szCs w:val="28"/>
        </w:rPr>
        <w:t>Точка 2</w:t>
      </w:r>
    </w:p>
    <w:p w:rsidR="000C56F1" w:rsidRPr="008C04D5" w:rsidRDefault="000C56F1" w:rsidP="00B54544">
      <w:pPr>
        <w:spacing w:line="240" w:lineRule="auto"/>
        <w:contextualSpacing/>
        <w:jc w:val="center"/>
        <w:rPr>
          <w:rFonts w:ascii="Arial" w:hAnsi="Arial" w:cs="Arial"/>
          <w:color w:val="808080" w:themeColor="background1" w:themeShade="80"/>
          <w:sz w:val="28"/>
          <w:szCs w:val="28"/>
        </w:rPr>
      </w:pPr>
      <w:r w:rsidRPr="008C04D5">
        <w:rPr>
          <w:rFonts w:ascii="Arial" w:hAnsi="Arial" w:cs="Arial"/>
          <w:bCs/>
          <w:color w:val="808080" w:themeColor="background1" w:themeShade="80"/>
          <w:sz w:val="28"/>
          <w:szCs w:val="28"/>
        </w:rPr>
        <w:t>(Формирање на Комисии за оценување на работата на судија и  претседател на суд)</w:t>
      </w:r>
    </w:p>
    <w:p w:rsidR="000C56F1" w:rsidRPr="008C04D5" w:rsidRDefault="000C56F1" w:rsidP="00B54544">
      <w:pPr>
        <w:spacing w:line="240" w:lineRule="auto"/>
        <w:contextualSpacing/>
        <w:jc w:val="both"/>
        <w:rPr>
          <w:rFonts w:ascii="Arial" w:hAnsi="Arial" w:cs="Arial"/>
          <w:sz w:val="28"/>
          <w:szCs w:val="28"/>
          <w:lang w:val="en-US"/>
        </w:rPr>
      </w:pPr>
    </w:p>
    <w:p w:rsidR="00A34D62" w:rsidRPr="008C04D5" w:rsidRDefault="00A34D62" w:rsidP="00B54544">
      <w:pPr>
        <w:autoSpaceDE w:val="0"/>
        <w:autoSpaceDN w:val="0"/>
        <w:adjustRightInd w:val="0"/>
        <w:spacing w:after="0" w:line="240" w:lineRule="auto"/>
        <w:ind w:firstLine="720"/>
        <w:contextualSpacing/>
        <w:jc w:val="both"/>
        <w:rPr>
          <w:rFonts w:ascii="Arial" w:hAnsi="Arial" w:cs="Arial"/>
          <w:sz w:val="28"/>
          <w:szCs w:val="28"/>
          <w:lang w:val="en-US"/>
        </w:rPr>
      </w:pPr>
      <w:r w:rsidRPr="008C04D5">
        <w:rPr>
          <w:rFonts w:ascii="Arial" w:hAnsi="Arial" w:cs="Arial"/>
          <w:sz w:val="28"/>
          <w:szCs w:val="28"/>
        </w:rPr>
        <w:t xml:space="preserve">По повод </w:t>
      </w:r>
      <w:r w:rsidRPr="008C04D5">
        <w:rPr>
          <w:rFonts w:ascii="Arial" w:hAnsi="Arial" w:cs="Arial"/>
          <w:sz w:val="28"/>
          <w:szCs w:val="28"/>
          <w:lang w:val="en-US"/>
        </w:rPr>
        <w:t>2</w:t>
      </w:r>
      <w:r w:rsidRPr="008C04D5">
        <w:rPr>
          <w:rFonts w:ascii="Arial" w:hAnsi="Arial" w:cs="Arial"/>
          <w:sz w:val="28"/>
          <w:szCs w:val="28"/>
        </w:rPr>
        <w:t>-та точка од дневниот ред претседателот на Советот Павлина Црвенковска информираше дека врз основа на Правилникот</w:t>
      </w:r>
      <w:r w:rsidRPr="008C04D5">
        <w:rPr>
          <w:rFonts w:ascii="Arial" w:hAnsi="Arial" w:cs="Arial"/>
          <w:sz w:val="28"/>
          <w:szCs w:val="28"/>
          <w:lang w:val="en-US"/>
        </w:rPr>
        <w:t xml:space="preserve"> </w:t>
      </w:r>
      <w:r w:rsidRPr="008C04D5">
        <w:rPr>
          <w:rFonts w:ascii="Arial" w:hAnsi="Arial" w:cs="Arial"/>
          <w:sz w:val="28"/>
          <w:szCs w:val="28"/>
        </w:rPr>
        <w:t xml:space="preserve">за формирање и работење на </w:t>
      </w:r>
      <w:r w:rsidRPr="008C04D5">
        <w:rPr>
          <w:rFonts w:ascii="Arial" w:hAnsi="Arial" w:cs="Arial"/>
          <w:sz w:val="28"/>
          <w:szCs w:val="28"/>
          <w:lang w:val="en-US"/>
        </w:rPr>
        <w:t xml:space="preserve"> </w:t>
      </w:r>
      <w:r w:rsidRPr="008C04D5">
        <w:rPr>
          <w:rFonts w:ascii="Arial" w:hAnsi="Arial" w:cs="Arial"/>
          <w:sz w:val="28"/>
          <w:szCs w:val="28"/>
        </w:rPr>
        <w:t xml:space="preserve">Комисиите на Судскиот совет за редовно и вонредно оценување </w:t>
      </w:r>
      <w:r w:rsidRPr="008C04D5">
        <w:rPr>
          <w:rStyle w:val="markedcontent"/>
          <w:rFonts w:ascii="Arial" w:hAnsi="Arial" w:cs="Arial"/>
          <w:sz w:val="28"/>
          <w:szCs w:val="28"/>
        </w:rPr>
        <w:t>Koмисиите</w:t>
      </w:r>
      <w:r w:rsidRPr="008C04D5">
        <w:rPr>
          <w:rFonts w:ascii="Arial" w:hAnsi="Arial" w:cs="Arial"/>
          <w:sz w:val="28"/>
          <w:szCs w:val="28"/>
        </w:rPr>
        <w:t xml:space="preserve"> за редовно и вонредно оценување се избираат од редот на членовите на Советот со право на глас по пат на ждрепка. Претседателот на комисијата се избира со ждрепка од редот на членовите на Комисијата.</w:t>
      </w:r>
      <w:r w:rsidRPr="008C04D5">
        <w:rPr>
          <w:rFonts w:ascii="Arial" w:hAnsi="Arial" w:cs="Arial"/>
          <w:sz w:val="28"/>
          <w:szCs w:val="28"/>
          <w:lang w:val="en-US"/>
        </w:rPr>
        <w:t xml:space="preserve"> </w:t>
      </w:r>
      <w:r w:rsidRPr="008C04D5">
        <w:rPr>
          <w:rFonts w:ascii="Arial" w:hAnsi="Arial" w:cs="Arial"/>
          <w:sz w:val="28"/>
          <w:szCs w:val="28"/>
        </w:rPr>
        <w:t>Комисиите за редовно и вонредно оценување се  составени од три члена на Советот, од кои два се од редот на членовите избрани од страна на судиите,  а еден од редот на членовите избран од Собранието на РСМ. Во Комисијата за повторно оценување не може да членуваат лицата  кои се членови на Комисијата за оценување.</w:t>
      </w:r>
      <w:r w:rsidRPr="008C04D5">
        <w:rPr>
          <w:rFonts w:ascii="Arial" w:hAnsi="Arial" w:cs="Arial"/>
          <w:sz w:val="28"/>
          <w:szCs w:val="28"/>
          <w:lang w:val="en-US"/>
        </w:rPr>
        <w:t xml:space="preserve"> </w:t>
      </w:r>
    </w:p>
    <w:p w:rsidR="00A34D62" w:rsidRPr="008C04D5" w:rsidRDefault="00A34D62" w:rsidP="00B54544">
      <w:pPr>
        <w:autoSpaceDE w:val="0"/>
        <w:autoSpaceDN w:val="0"/>
        <w:adjustRightInd w:val="0"/>
        <w:spacing w:after="0" w:line="240" w:lineRule="auto"/>
        <w:ind w:firstLine="720"/>
        <w:contextualSpacing/>
        <w:jc w:val="both"/>
        <w:rPr>
          <w:rFonts w:ascii="Arial" w:hAnsi="Arial" w:cs="Arial"/>
          <w:sz w:val="28"/>
          <w:szCs w:val="28"/>
          <w:lang w:val="en-US"/>
        </w:rPr>
      </w:pPr>
      <w:r w:rsidRPr="008C04D5">
        <w:rPr>
          <w:rFonts w:ascii="Arial" w:hAnsi="Arial" w:cs="Arial"/>
          <w:sz w:val="28"/>
          <w:szCs w:val="28"/>
        </w:rPr>
        <w:t>Бројот на Комисиите го утврдува Судскиот совет на Република Северна Македонија.</w:t>
      </w:r>
      <w:r w:rsidRPr="008C04D5">
        <w:rPr>
          <w:rFonts w:ascii="Arial" w:hAnsi="Arial" w:cs="Arial"/>
          <w:sz w:val="28"/>
          <w:szCs w:val="28"/>
          <w:lang w:val="en-US"/>
        </w:rPr>
        <w:t xml:space="preserve"> </w:t>
      </w:r>
      <w:r w:rsidRPr="008C04D5">
        <w:rPr>
          <w:rFonts w:ascii="Arial" w:hAnsi="Arial" w:cs="Arial"/>
          <w:sz w:val="28"/>
          <w:szCs w:val="28"/>
        </w:rPr>
        <w:t>Комисиите се формираат за редовно или вонредно оценување, и имаат мандат да го спроведат само оценувањето за кое истите се формирани. За секое следно редовно или вонредно оценување Советот формира Комисии.</w:t>
      </w:r>
    </w:p>
    <w:p w:rsidR="002B05CA" w:rsidRPr="008C04D5" w:rsidRDefault="002B05CA" w:rsidP="00B54544">
      <w:pPr>
        <w:spacing w:line="240" w:lineRule="auto"/>
        <w:contextualSpacing/>
        <w:jc w:val="both"/>
        <w:rPr>
          <w:rFonts w:ascii="Arial" w:hAnsi="Arial" w:cs="Arial"/>
          <w:sz w:val="28"/>
          <w:szCs w:val="28"/>
          <w:lang w:val="en-US"/>
        </w:rPr>
      </w:pPr>
    </w:p>
    <w:p w:rsidR="000C56F1" w:rsidRPr="008C04D5" w:rsidRDefault="008D3F08" w:rsidP="00B54544">
      <w:pPr>
        <w:spacing w:line="240" w:lineRule="auto"/>
        <w:ind w:firstLine="720"/>
        <w:contextualSpacing/>
        <w:jc w:val="both"/>
        <w:rPr>
          <w:rFonts w:ascii="Arial" w:hAnsi="Arial" w:cs="Arial"/>
          <w:sz w:val="28"/>
          <w:szCs w:val="28"/>
        </w:rPr>
      </w:pPr>
      <w:r>
        <w:rPr>
          <w:rFonts w:ascii="Arial" w:hAnsi="Arial" w:cs="Arial"/>
          <w:sz w:val="28"/>
          <w:szCs w:val="28"/>
        </w:rPr>
        <w:lastRenderedPageBreak/>
        <w:t>Процедурално з</w:t>
      </w:r>
      <w:r w:rsidRPr="008C04D5">
        <w:rPr>
          <w:rFonts w:ascii="Arial" w:hAnsi="Arial" w:cs="Arial"/>
          <w:sz w:val="28"/>
          <w:szCs w:val="28"/>
        </w:rPr>
        <w:t>а</w:t>
      </w:r>
      <w:r w:rsidR="000C56F1" w:rsidRPr="008C04D5">
        <w:rPr>
          <w:rFonts w:ascii="Arial" w:hAnsi="Arial" w:cs="Arial"/>
          <w:sz w:val="28"/>
          <w:szCs w:val="28"/>
        </w:rPr>
        <w:t xml:space="preserve"> збор се јави членот на Советот</w:t>
      </w:r>
      <w:r w:rsidR="000C56F1" w:rsidRPr="008C04D5">
        <w:rPr>
          <w:rFonts w:ascii="Arial" w:hAnsi="Arial" w:cs="Arial"/>
          <w:b/>
          <w:sz w:val="28"/>
          <w:szCs w:val="28"/>
        </w:rPr>
        <w:t xml:space="preserve"> Лорета Горгиева</w:t>
      </w:r>
      <w:r w:rsidR="000C56F1" w:rsidRPr="008C04D5">
        <w:rPr>
          <w:rFonts w:ascii="Arial" w:hAnsi="Arial" w:cs="Arial"/>
          <w:sz w:val="28"/>
          <w:szCs w:val="28"/>
        </w:rPr>
        <w:t xml:space="preserve"> и наведе дека на претходната седница кога е формирана комисијата од чл. 2 од Правилникот ја напуштила седницата од здравствени причини и немала можност да дискутира по извршениот избор, меѓутоа кога дознава за составот на Комисијата и се јавува дилема. </w:t>
      </w:r>
    </w:p>
    <w:p w:rsidR="000C56F1" w:rsidRPr="008C04D5" w:rsidRDefault="000C56F1" w:rsidP="00B54544">
      <w:pPr>
        <w:spacing w:line="240" w:lineRule="auto"/>
        <w:ind w:firstLine="720"/>
        <w:contextualSpacing/>
        <w:jc w:val="both"/>
        <w:rPr>
          <w:rFonts w:ascii="Arial" w:hAnsi="Arial" w:cs="Arial"/>
          <w:sz w:val="28"/>
          <w:szCs w:val="28"/>
        </w:rPr>
      </w:pPr>
      <w:r w:rsidRPr="008C04D5">
        <w:rPr>
          <w:rFonts w:ascii="Arial" w:hAnsi="Arial" w:cs="Arial"/>
          <w:sz w:val="28"/>
          <w:szCs w:val="28"/>
        </w:rPr>
        <w:t xml:space="preserve">Истакна дека во чл. 2 од Правилникот е утврдено дека „Рангирање на кандидатите за избор на судија во повисок суд го врши Комисија од тројца членови избрани по пат на ждрепка од редот на членовите на Судскиот совет на Република Северна Македонија со право на глас  од кои еден член  е од членовите избрани од Собранието и еден е од избраните членови  кои се припадници на заедниците кои не се мнозинство во Република Северна Македонија, а од нив по пат на ждрепка се избира претседателот на Комисијата.“ Третиот член задолжително е од редот на судиите. </w:t>
      </w:r>
    </w:p>
    <w:p w:rsidR="000C56F1" w:rsidRPr="008C04D5" w:rsidRDefault="000C56F1" w:rsidP="00B54544">
      <w:pPr>
        <w:spacing w:line="240" w:lineRule="auto"/>
        <w:ind w:firstLine="720"/>
        <w:contextualSpacing/>
        <w:jc w:val="both"/>
        <w:rPr>
          <w:rFonts w:ascii="Arial" w:hAnsi="Arial" w:cs="Arial"/>
          <w:sz w:val="28"/>
          <w:szCs w:val="28"/>
        </w:rPr>
      </w:pPr>
      <w:r w:rsidRPr="008C04D5">
        <w:rPr>
          <w:rFonts w:ascii="Arial" w:hAnsi="Arial" w:cs="Arial"/>
          <w:sz w:val="28"/>
          <w:szCs w:val="28"/>
        </w:rPr>
        <w:t xml:space="preserve">Укажа дека избраната Комисија не соодветстува со пропишаното во Правилникот. Праша зошто се нагласува начинот и составот на комисијата? Посочи дека на ист начин се поставени Комисиите по кои се одлучува по барање за утврдување на одговорност. Истакна дека ждребуваната Комисија не е прописно поставена согласно чл. 2 од Правилникот. </w:t>
      </w:r>
    </w:p>
    <w:p w:rsidR="000C56F1" w:rsidRPr="008C04D5" w:rsidRDefault="000C56F1" w:rsidP="00B54544">
      <w:pPr>
        <w:spacing w:line="240" w:lineRule="auto"/>
        <w:contextualSpacing/>
        <w:jc w:val="both"/>
        <w:rPr>
          <w:rFonts w:ascii="Arial" w:hAnsi="Arial" w:cs="Arial"/>
          <w:sz w:val="28"/>
          <w:szCs w:val="28"/>
          <w:lang w:val="en-US"/>
        </w:rPr>
      </w:pPr>
    </w:p>
    <w:p w:rsidR="000C56F1" w:rsidRPr="008C04D5" w:rsidRDefault="000C56F1" w:rsidP="00B54544">
      <w:pPr>
        <w:spacing w:line="240" w:lineRule="auto"/>
        <w:ind w:firstLine="720"/>
        <w:contextualSpacing/>
        <w:jc w:val="both"/>
        <w:rPr>
          <w:rFonts w:ascii="Arial" w:hAnsi="Arial" w:cs="Arial"/>
          <w:sz w:val="28"/>
          <w:szCs w:val="28"/>
        </w:rPr>
      </w:pPr>
      <w:r w:rsidRPr="008C04D5">
        <w:rPr>
          <w:rFonts w:ascii="Arial" w:hAnsi="Arial" w:cs="Arial"/>
          <w:sz w:val="28"/>
          <w:szCs w:val="28"/>
        </w:rPr>
        <w:t>За збор се јави членот на Советот</w:t>
      </w:r>
      <w:r w:rsidRPr="008C04D5">
        <w:rPr>
          <w:rFonts w:ascii="Arial" w:hAnsi="Arial" w:cs="Arial"/>
          <w:b/>
          <w:sz w:val="28"/>
          <w:szCs w:val="28"/>
        </w:rPr>
        <w:t xml:space="preserve"> Весна Дамева</w:t>
      </w:r>
      <w:r w:rsidRPr="008C04D5">
        <w:rPr>
          <w:rFonts w:ascii="Arial" w:hAnsi="Arial" w:cs="Arial"/>
          <w:sz w:val="28"/>
          <w:szCs w:val="28"/>
        </w:rPr>
        <w:t xml:space="preserve"> и наведе дека не се согласува со излагањето на колешката Лорета Горгиева. Истакна дека во Правилникот е кумулативно определено и еден член од заедниците и еден член од Собранието. Посочи дека нема предвидено разлика во Правилникот дали членот што треба да е од заедниците треба да е судија или не треба да е судија. Констатира дека забелешката не е на место.</w:t>
      </w:r>
    </w:p>
    <w:p w:rsidR="000C56F1" w:rsidRPr="008C04D5" w:rsidRDefault="000C56F1" w:rsidP="00B54544">
      <w:pPr>
        <w:spacing w:line="240" w:lineRule="auto"/>
        <w:contextualSpacing/>
        <w:jc w:val="both"/>
        <w:rPr>
          <w:rFonts w:ascii="Arial" w:hAnsi="Arial" w:cs="Arial"/>
          <w:sz w:val="28"/>
          <w:szCs w:val="28"/>
        </w:rPr>
      </w:pPr>
    </w:p>
    <w:p w:rsidR="000C56F1" w:rsidRPr="008C04D5" w:rsidRDefault="000C56F1" w:rsidP="00B54544">
      <w:pPr>
        <w:spacing w:line="240" w:lineRule="auto"/>
        <w:ind w:firstLine="720"/>
        <w:contextualSpacing/>
        <w:jc w:val="both"/>
        <w:rPr>
          <w:rFonts w:ascii="Arial" w:hAnsi="Arial" w:cs="Arial"/>
          <w:sz w:val="28"/>
          <w:szCs w:val="28"/>
          <w:lang w:val="ru-RU"/>
        </w:rPr>
      </w:pPr>
      <w:r w:rsidRPr="008C04D5">
        <w:rPr>
          <w:rFonts w:ascii="Arial" w:hAnsi="Arial" w:cs="Arial"/>
          <w:sz w:val="28"/>
          <w:szCs w:val="28"/>
        </w:rPr>
        <w:t>За збор се јави членот на Советот</w:t>
      </w:r>
      <w:r w:rsidRPr="008C04D5">
        <w:rPr>
          <w:rFonts w:ascii="Arial" w:hAnsi="Arial" w:cs="Arial"/>
          <w:b/>
          <w:sz w:val="28"/>
          <w:szCs w:val="28"/>
          <w:lang w:val="ru-RU"/>
        </w:rPr>
        <w:t xml:space="preserve"> Мери Радевска</w:t>
      </w:r>
      <w:r w:rsidRPr="008C04D5">
        <w:rPr>
          <w:rFonts w:ascii="Arial" w:hAnsi="Arial" w:cs="Arial"/>
          <w:sz w:val="28"/>
          <w:szCs w:val="28"/>
        </w:rPr>
        <w:t xml:space="preserve"> и наведе дека</w:t>
      </w:r>
      <w:r w:rsidRPr="008C04D5">
        <w:rPr>
          <w:rFonts w:ascii="Arial" w:hAnsi="Arial" w:cs="Arial"/>
          <w:sz w:val="28"/>
          <w:szCs w:val="28"/>
          <w:lang w:val="ru-RU"/>
        </w:rPr>
        <w:t xml:space="preserve"> </w:t>
      </w:r>
      <w:r w:rsidRPr="008C04D5">
        <w:rPr>
          <w:rFonts w:ascii="Arial" w:hAnsi="Arial" w:cs="Arial"/>
          <w:sz w:val="28"/>
          <w:szCs w:val="28"/>
        </w:rPr>
        <w:t>и за нејзе ова преставува дилема. Истакна дека е важно стручноста да се цени. Посочи дека е штета што на претходната седница не е дискутирано на таа тема туку е преминато преку изборот бидејќи биле избрани членови и од националностите и од Собранието,  меѓутоа се поставува прашање дали треба двајца членови во Комисијата да бидат од Собранието, а еден член од редот на судиите на помал број членови во Советот од Собрание наспроти мнозинството членови во Советот кој се судии.</w:t>
      </w:r>
    </w:p>
    <w:p w:rsidR="000C56F1" w:rsidRPr="008C04D5" w:rsidRDefault="000C56F1" w:rsidP="00B54544">
      <w:pPr>
        <w:spacing w:line="240" w:lineRule="auto"/>
        <w:contextualSpacing/>
        <w:jc w:val="both"/>
        <w:rPr>
          <w:rFonts w:ascii="Arial" w:hAnsi="Arial" w:cs="Arial"/>
          <w:sz w:val="28"/>
          <w:szCs w:val="28"/>
        </w:rPr>
      </w:pPr>
    </w:p>
    <w:p w:rsidR="000C56F1" w:rsidRPr="008C04D5" w:rsidRDefault="000C56F1" w:rsidP="00B54544">
      <w:pPr>
        <w:spacing w:line="240" w:lineRule="auto"/>
        <w:ind w:firstLine="720"/>
        <w:contextualSpacing/>
        <w:jc w:val="both"/>
        <w:rPr>
          <w:rFonts w:ascii="Arial" w:hAnsi="Arial" w:cs="Arial"/>
          <w:sz w:val="28"/>
          <w:szCs w:val="28"/>
        </w:rPr>
      </w:pPr>
      <w:r w:rsidRPr="008C04D5">
        <w:rPr>
          <w:rFonts w:ascii="Arial" w:hAnsi="Arial" w:cs="Arial"/>
          <w:sz w:val="28"/>
          <w:szCs w:val="28"/>
        </w:rPr>
        <w:t>За збор се јави претседателот на Советот</w:t>
      </w:r>
      <w:r w:rsidRPr="008C04D5">
        <w:rPr>
          <w:rFonts w:ascii="Arial" w:hAnsi="Arial" w:cs="Arial"/>
          <w:b/>
          <w:sz w:val="28"/>
          <w:szCs w:val="28"/>
        </w:rPr>
        <w:t xml:space="preserve"> Павлина Црвенковска</w:t>
      </w:r>
      <w:r w:rsidRPr="008C04D5">
        <w:rPr>
          <w:rFonts w:ascii="Arial" w:hAnsi="Arial" w:cs="Arial"/>
          <w:sz w:val="28"/>
          <w:szCs w:val="28"/>
        </w:rPr>
        <w:t xml:space="preserve"> и наведе дека ако се оди по аналогија како се бираат </w:t>
      </w:r>
      <w:r w:rsidRPr="008C04D5">
        <w:rPr>
          <w:rFonts w:ascii="Arial" w:hAnsi="Arial" w:cs="Arial"/>
          <w:sz w:val="28"/>
          <w:szCs w:val="28"/>
        </w:rPr>
        <w:lastRenderedPageBreak/>
        <w:t>сите комисии за известители тогаш би требало по таа аналогија да се оди и согласно со чл. 2 од Правилникот и да има двајца членови на Комисијата од судиите од кои еден од Собрание и еден припадник од заедниците.</w:t>
      </w:r>
    </w:p>
    <w:p w:rsidR="000C56F1" w:rsidRPr="008C04D5" w:rsidRDefault="000C56F1" w:rsidP="00B54544">
      <w:pPr>
        <w:spacing w:line="240" w:lineRule="auto"/>
        <w:contextualSpacing/>
        <w:jc w:val="both"/>
        <w:rPr>
          <w:rFonts w:ascii="Arial" w:hAnsi="Arial" w:cs="Arial"/>
          <w:sz w:val="28"/>
          <w:szCs w:val="28"/>
        </w:rPr>
      </w:pPr>
    </w:p>
    <w:p w:rsidR="000C56F1" w:rsidRPr="008C04D5" w:rsidRDefault="000C56F1" w:rsidP="00B54544">
      <w:pPr>
        <w:spacing w:line="240" w:lineRule="auto"/>
        <w:ind w:firstLine="720"/>
        <w:contextualSpacing/>
        <w:jc w:val="both"/>
        <w:rPr>
          <w:rFonts w:ascii="Arial" w:hAnsi="Arial" w:cs="Arial"/>
          <w:sz w:val="28"/>
          <w:szCs w:val="28"/>
          <w:lang w:val="ru-RU"/>
        </w:rPr>
      </w:pPr>
      <w:r w:rsidRPr="008C04D5">
        <w:rPr>
          <w:rFonts w:ascii="Arial" w:hAnsi="Arial" w:cs="Arial"/>
          <w:sz w:val="28"/>
          <w:szCs w:val="28"/>
        </w:rPr>
        <w:t>За збор се јави членот на Советот</w:t>
      </w:r>
      <w:r w:rsidRPr="008C04D5">
        <w:rPr>
          <w:rFonts w:ascii="Arial" w:hAnsi="Arial" w:cs="Arial"/>
          <w:b/>
          <w:sz w:val="28"/>
          <w:szCs w:val="28"/>
          <w:lang w:val="ru-RU"/>
        </w:rPr>
        <w:t xml:space="preserve"> Мери Радевска</w:t>
      </w:r>
      <w:r w:rsidRPr="008C04D5">
        <w:rPr>
          <w:rFonts w:ascii="Arial" w:hAnsi="Arial" w:cs="Arial"/>
          <w:sz w:val="28"/>
          <w:szCs w:val="28"/>
        </w:rPr>
        <w:t xml:space="preserve"> и наведе дека</w:t>
      </w:r>
      <w:r w:rsidRPr="008C04D5">
        <w:rPr>
          <w:rFonts w:ascii="Arial" w:hAnsi="Arial" w:cs="Arial"/>
          <w:sz w:val="28"/>
          <w:szCs w:val="28"/>
          <w:lang w:val="ru-RU"/>
        </w:rPr>
        <w:t xml:space="preserve"> </w:t>
      </w:r>
      <w:r w:rsidRPr="008C04D5">
        <w:rPr>
          <w:rFonts w:ascii="Arial" w:hAnsi="Arial" w:cs="Arial"/>
          <w:sz w:val="28"/>
          <w:szCs w:val="28"/>
        </w:rPr>
        <w:t>е точно дека во правилникот не е разграничено. Истакна дека е факт дека Комисијата заседавала и е во состојба да брзо ги презема сите дејствија и да функционира.</w:t>
      </w:r>
    </w:p>
    <w:p w:rsidR="000C56F1" w:rsidRPr="008C04D5" w:rsidRDefault="000C56F1" w:rsidP="00B54544">
      <w:pPr>
        <w:spacing w:line="240" w:lineRule="auto"/>
        <w:contextualSpacing/>
        <w:jc w:val="both"/>
        <w:rPr>
          <w:rFonts w:ascii="Arial" w:hAnsi="Arial" w:cs="Arial"/>
          <w:sz w:val="28"/>
          <w:szCs w:val="28"/>
        </w:rPr>
      </w:pPr>
    </w:p>
    <w:p w:rsidR="000C56F1" w:rsidRPr="008C04D5" w:rsidRDefault="000C56F1" w:rsidP="00B54544">
      <w:pPr>
        <w:spacing w:line="240" w:lineRule="auto"/>
        <w:ind w:firstLine="720"/>
        <w:contextualSpacing/>
        <w:jc w:val="both"/>
        <w:rPr>
          <w:rFonts w:ascii="Arial" w:hAnsi="Arial" w:cs="Arial"/>
          <w:sz w:val="28"/>
          <w:szCs w:val="28"/>
        </w:rPr>
      </w:pPr>
      <w:r w:rsidRPr="008C04D5">
        <w:rPr>
          <w:rFonts w:ascii="Arial" w:hAnsi="Arial" w:cs="Arial"/>
          <w:sz w:val="28"/>
          <w:szCs w:val="28"/>
        </w:rPr>
        <w:t>За збор се јави членот на Советот</w:t>
      </w:r>
      <w:r w:rsidRPr="008C04D5">
        <w:rPr>
          <w:rFonts w:ascii="Arial" w:hAnsi="Arial" w:cs="Arial"/>
          <w:b/>
          <w:sz w:val="28"/>
          <w:szCs w:val="28"/>
        </w:rPr>
        <w:t xml:space="preserve"> Сашко Георгиев</w:t>
      </w:r>
      <w:r w:rsidRPr="008C04D5">
        <w:rPr>
          <w:rFonts w:ascii="Arial" w:hAnsi="Arial" w:cs="Arial"/>
          <w:sz w:val="28"/>
          <w:szCs w:val="28"/>
        </w:rPr>
        <w:t xml:space="preserve"> и посочи дека не е конкретно наведено во законот дека мора да биде идентично како во комисиите на известители, двајца членови судии и еден член од Собранието. Истакна дека се бара само да е запазена националноста и да е запазено еден член да е од Собранието. Констатира дека не гледа дилема во тој дел.</w:t>
      </w:r>
    </w:p>
    <w:p w:rsidR="000C56F1" w:rsidRPr="008C04D5" w:rsidRDefault="000C56F1" w:rsidP="00B54544">
      <w:pPr>
        <w:spacing w:line="240" w:lineRule="auto"/>
        <w:contextualSpacing/>
        <w:jc w:val="both"/>
        <w:rPr>
          <w:rFonts w:ascii="Arial" w:hAnsi="Arial" w:cs="Arial"/>
          <w:sz w:val="28"/>
          <w:szCs w:val="28"/>
        </w:rPr>
      </w:pPr>
    </w:p>
    <w:p w:rsidR="000C56F1" w:rsidRPr="008C04D5" w:rsidRDefault="000C56F1" w:rsidP="00B54544">
      <w:pPr>
        <w:spacing w:line="240" w:lineRule="auto"/>
        <w:ind w:firstLine="720"/>
        <w:contextualSpacing/>
        <w:jc w:val="both"/>
        <w:rPr>
          <w:rFonts w:ascii="Arial" w:hAnsi="Arial" w:cs="Arial"/>
          <w:sz w:val="28"/>
          <w:szCs w:val="28"/>
        </w:rPr>
      </w:pPr>
      <w:r w:rsidRPr="008C04D5">
        <w:rPr>
          <w:rFonts w:ascii="Arial" w:hAnsi="Arial" w:cs="Arial"/>
          <w:sz w:val="28"/>
          <w:szCs w:val="28"/>
        </w:rPr>
        <w:t>За збор се јави членот на Советот</w:t>
      </w:r>
      <w:r w:rsidRPr="008C04D5">
        <w:rPr>
          <w:rFonts w:ascii="Arial" w:hAnsi="Arial" w:cs="Arial"/>
          <w:b/>
          <w:sz w:val="28"/>
          <w:szCs w:val="28"/>
        </w:rPr>
        <w:t xml:space="preserve"> Весна Дамева</w:t>
      </w:r>
      <w:r w:rsidRPr="008C04D5">
        <w:rPr>
          <w:rFonts w:ascii="Arial" w:hAnsi="Arial" w:cs="Arial"/>
          <w:sz w:val="28"/>
          <w:szCs w:val="28"/>
        </w:rPr>
        <w:t xml:space="preserve"> и наведе дека ако во моментот е дискутабилно со оглед на сериозноста и сензитивноста на цела ситуација предложи да се даде пауза да се прочитаат законските одредби и да се оди по аналогија, меѓутоа пак ќе повтори дека нема да се согласи со менување на составот на Комисијата, бидејќи Правилникот не наметнува таква обврска. Истакна дека ако се има волја може да се прецизира Правилникот, а отпосле да се изберат членови.</w:t>
      </w:r>
    </w:p>
    <w:p w:rsidR="000C56F1" w:rsidRPr="008C04D5" w:rsidRDefault="000C56F1" w:rsidP="00B54544">
      <w:pPr>
        <w:spacing w:line="240" w:lineRule="auto"/>
        <w:contextualSpacing/>
        <w:jc w:val="both"/>
        <w:rPr>
          <w:rFonts w:ascii="Arial" w:hAnsi="Arial" w:cs="Arial"/>
          <w:sz w:val="28"/>
          <w:szCs w:val="28"/>
        </w:rPr>
      </w:pPr>
    </w:p>
    <w:p w:rsidR="000C56F1" w:rsidRPr="008C04D5" w:rsidRDefault="000C56F1" w:rsidP="00B54544">
      <w:pPr>
        <w:spacing w:line="240" w:lineRule="auto"/>
        <w:ind w:firstLine="720"/>
        <w:contextualSpacing/>
        <w:jc w:val="both"/>
        <w:rPr>
          <w:rFonts w:ascii="Arial" w:hAnsi="Arial" w:cs="Arial"/>
          <w:sz w:val="28"/>
          <w:szCs w:val="28"/>
        </w:rPr>
      </w:pPr>
      <w:r w:rsidRPr="008C04D5">
        <w:rPr>
          <w:rFonts w:ascii="Arial" w:hAnsi="Arial" w:cs="Arial"/>
          <w:sz w:val="28"/>
          <w:szCs w:val="28"/>
        </w:rPr>
        <w:t>За збор се јави заменик претседателот на Советот</w:t>
      </w:r>
      <w:r w:rsidRPr="008C04D5">
        <w:rPr>
          <w:rFonts w:ascii="Arial" w:hAnsi="Arial" w:cs="Arial"/>
          <w:b/>
          <w:sz w:val="28"/>
          <w:szCs w:val="28"/>
        </w:rPr>
        <w:t xml:space="preserve"> Селим Адеми </w:t>
      </w:r>
      <w:r w:rsidRPr="008C04D5">
        <w:rPr>
          <w:rFonts w:ascii="Arial" w:hAnsi="Arial" w:cs="Arial"/>
          <w:sz w:val="28"/>
          <w:szCs w:val="28"/>
        </w:rPr>
        <w:t>и предложи да се избираат следните комисии, а ако сеуште постои дилема во продолжение ќе се направат измени.</w:t>
      </w:r>
    </w:p>
    <w:p w:rsidR="000C56F1" w:rsidRPr="008C04D5" w:rsidRDefault="000C56F1" w:rsidP="00B54544">
      <w:pPr>
        <w:spacing w:line="240" w:lineRule="auto"/>
        <w:contextualSpacing/>
        <w:jc w:val="both"/>
        <w:rPr>
          <w:rFonts w:ascii="Arial" w:hAnsi="Arial" w:cs="Arial"/>
          <w:sz w:val="28"/>
          <w:szCs w:val="28"/>
        </w:rPr>
      </w:pPr>
    </w:p>
    <w:p w:rsidR="000C56F1" w:rsidRPr="008C04D5" w:rsidRDefault="000C56F1" w:rsidP="00B54544">
      <w:pPr>
        <w:spacing w:line="240" w:lineRule="auto"/>
        <w:ind w:firstLine="720"/>
        <w:contextualSpacing/>
        <w:jc w:val="both"/>
        <w:rPr>
          <w:rFonts w:ascii="Arial" w:hAnsi="Arial" w:cs="Arial"/>
          <w:sz w:val="28"/>
          <w:szCs w:val="28"/>
        </w:rPr>
      </w:pPr>
      <w:r w:rsidRPr="008C04D5">
        <w:rPr>
          <w:rFonts w:ascii="Arial" w:hAnsi="Arial" w:cs="Arial"/>
          <w:sz w:val="28"/>
          <w:szCs w:val="28"/>
        </w:rPr>
        <w:t>За збор се јави членот на Советот</w:t>
      </w:r>
      <w:r w:rsidRPr="008C04D5">
        <w:rPr>
          <w:rFonts w:ascii="Arial" w:hAnsi="Arial" w:cs="Arial"/>
          <w:b/>
          <w:sz w:val="28"/>
          <w:szCs w:val="28"/>
        </w:rPr>
        <w:t xml:space="preserve"> Лорета Горгиева</w:t>
      </w:r>
      <w:r w:rsidRPr="008C04D5">
        <w:rPr>
          <w:rFonts w:ascii="Arial" w:hAnsi="Arial" w:cs="Arial"/>
          <w:sz w:val="28"/>
          <w:szCs w:val="28"/>
        </w:rPr>
        <w:t xml:space="preserve"> и наведе дека како судија нема дилеми и ќе повтори дека ако интенцијата на законодавецот и при формирањето на Советот била да 8 членови се од редот на судиите, а 5 од страна на Собранието и да се води сметка за рамноправната застапеност со тоа што секој пат акцентот се става на задолжително поголем да биде бројот на судиите во сите комисии истакна дека ако се зборува токму за оценување на кандидати за судии за унапредување тоа е духот и на законот и на основа на тоа разработениот правилник. Потенцира дека од таа причина укажува во дадениот момент, во фазата пред да се пристапи кон ждребување на останатите комисии.</w:t>
      </w:r>
    </w:p>
    <w:p w:rsidR="000C56F1" w:rsidRPr="008C04D5" w:rsidRDefault="000C56F1" w:rsidP="00B54544">
      <w:pPr>
        <w:spacing w:line="240" w:lineRule="auto"/>
        <w:contextualSpacing/>
        <w:jc w:val="both"/>
        <w:rPr>
          <w:rFonts w:ascii="Arial" w:hAnsi="Arial" w:cs="Arial"/>
          <w:sz w:val="28"/>
          <w:szCs w:val="28"/>
        </w:rPr>
      </w:pPr>
    </w:p>
    <w:p w:rsidR="000C56F1" w:rsidRPr="008C04D5" w:rsidRDefault="000C56F1" w:rsidP="00B54544">
      <w:pPr>
        <w:spacing w:line="240" w:lineRule="auto"/>
        <w:ind w:firstLine="720"/>
        <w:contextualSpacing/>
        <w:jc w:val="both"/>
        <w:rPr>
          <w:rFonts w:ascii="Arial" w:hAnsi="Arial" w:cs="Arial"/>
          <w:sz w:val="28"/>
          <w:szCs w:val="28"/>
        </w:rPr>
      </w:pPr>
      <w:r w:rsidRPr="008C04D5">
        <w:rPr>
          <w:rFonts w:ascii="Arial" w:hAnsi="Arial" w:cs="Arial"/>
          <w:sz w:val="28"/>
          <w:szCs w:val="28"/>
        </w:rPr>
        <w:lastRenderedPageBreak/>
        <w:t>За збор се јави членот на Советот</w:t>
      </w:r>
      <w:r w:rsidRPr="008C04D5">
        <w:rPr>
          <w:rFonts w:ascii="Arial" w:hAnsi="Arial" w:cs="Arial"/>
          <w:b/>
          <w:sz w:val="28"/>
          <w:szCs w:val="28"/>
        </w:rPr>
        <w:t xml:space="preserve"> Весна Дамева</w:t>
      </w:r>
      <w:r w:rsidRPr="008C04D5">
        <w:rPr>
          <w:rFonts w:ascii="Arial" w:hAnsi="Arial" w:cs="Arial"/>
          <w:sz w:val="28"/>
          <w:szCs w:val="28"/>
        </w:rPr>
        <w:t xml:space="preserve"> и наведе дека интенцијата на законодавецот не може да им биде позната и од таа причина се бара автентично толкување. Истакна дека имајќи ја во предвид аналогијата при формирање на комисии по однос на барања за утврдување на одговорност утврдено во чл. 63 од Законот за Судски совет каде е предвидено дека Комисија на известители е составена од три членови, од кои два се од редот на членовите избрани од страна на судиите, а еден од редовите избрани од Собранието, меѓутоа ако во Законот е децидно наведено во Правилникот е предвидено дека еден член е од Собранието, еден член е од заедниците и еден член е од судиите. Праша зошто се создава дилема? Истакна дека како да се сака пред јавноста да се презентира погрешна слика. Замоли да се почитува законот и подзаконските акти. Укажа дека ако никаде не е забрането истото е дозволено, особено што Правилникот е дециден, а и Законот во однос на формирањето на Комисиите за утврдување на одоговорност.</w:t>
      </w:r>
    </w:p>
    <w:p w:rsidR="000C56F1" w:rsidRPr="008C04D5" w:rsidRDefault="000C56F1" w:rsidP="00B54544">
      <w:pPr>
        <w:spacing w:line="240" w:lineRule="auto"/>
        <w:contextualSpacing/>
        <w:jc w:val="both"/>
        <w:rPr>
          <w:rFonts w:ascii="Arial" w:hAnsi="Arial" w:cs="Arial"/>
          <w:sz w:val="28"/>
          <w:szCs w:val="28"/>
        </w:rPr>
      </w:pPr>
    </w:p>
    <w:p w:rsidR="000C56F1" w:rsidRPr="008C04D5" w:rsidRDefault="000C56F1" w:rsidP="00B54544">
      <w:pPr>
        <w:spacing w:line="240" w:lineRule="auto"/>
        <w:ind w:firstLine="720"/>
        <w:contextualSpacing/>
        <w:jc w:val="both"/>
        <w:rPr>
          <w:rFonts w:ascii="Arial" w:hAnsi="Arial" w:cs="Arial"/>
          <w:sz w:val="28"/>
          <w:szCs w:val="28"/>
        </w:rPr>
      </w:pPr>
      <w:r w:rsidRPr="008C04D5">
        <w:rPr>
          <w:rFonts w:ascii="Arial" w:hAnsi="Arial" w:cs="Arial"/>
          <w:sz w:val="28"/>
          <w:szCs w:val="28"/>
        </w:rPr>
        <w:t>За збор се јави членот на Советот</w:t>
      </w:r>
      <w:r w:rsidRPr="008C04D5">
        <w:rPr>
          <w:rFonts w:ascii="Arial" w:hAnsi="Arial" w:cs="Arial"/>
          <w:b/>
          <w:sz w:val="28"/>
          <w:szCs w:val="28"/>
        </w:rPr>
        <w:t xml:space="preserve"> Тања Чачарова Илиевска</w:t>
      </w:r>
      <w:r w:rsidRPr="008C04D5">
        <w:rPr>
          <w:rFonts w:ascii="Arial" w:hAnsi="Arial" w:cs="Arial"/>
          <w:sz w:val="28"/>
          <w:szCs w:val="28"/>
        </w:rPr>
        <w:t xml:space="preserve"> и наведе дека ако е во сила Правилникот значи дека тогаш треба Правилникот да се менува. Истакна дека ако Правилникот е донесен согласно законот, Правилникот е донесен од страна на Советот и автентично толкување на одредба од Правилникот може да даде само Советот. </w:t>
      </w:r>
    </w:p>
    <w:p w:rsidR="000C56F1" w:rsidRPr="008C04D5" w:rsidRDefault="000C56F1" w:rsidP="00B54544">
      <w:pPr>
        <w:spacing w:line="240" w:lineRule="auto"/>
        <w:ind w:firstLine="720"/>
        <w:contextualSpacing/>
        <w:jc w:val="both"/>
        <w:rPr>
          <w:rFonts w:ascii="Arial" w:hAnsi="Arial" w:cs="Arial"/>
          <w:sz w:val="28"/>
          <w:szCs w:val="28"/>
        </w:rPr>
      </w:pPr>
      <w:r w:rsidRPr="008C04D5">
        <w:rPr>
          <w:rFonts w:ascii="Arial" w:hAnsi="Arial" w:cs="Arial"/>
          <w:sz w:val="28"/>
          <w:szCs w:val="28"/>
        </w:rPr>
        <w:t>Укажа дека во зависност од тоа дали Комисијата избрана минатата седница е правилно составена или не, од тоа прашање понатаму зависи изборот на преостанатите две комисии, бидејќи тие членови се изземени.</w:t>
      </w:r>
    </w:p>
    <w:p w:rsidR="000C56F1" w:rsidRPr="008C04D5" w:rsidRDefault="000C56F1" w:rsidP="00B54544">
      <w:pPr>
        <w:spacing w:line="240" w:lineRule="auto"/>
        <w:ind w:firstLine="720"/>
        <w:contextualSpacing/>
        <w:jc w:val="both"/>
        <w:rPr>
          <w:rFonts w:ascii="Arial" w:hAnsi="Arial" w:cs="Arial"/>
          <w:sz w:val="28"/>
          <w:szCs w:val="28"/>
        </w:rPr>
      </w:pPr>
      <w:r w:rsidRPr="008C04D5">
        <w:rPr>
          <w:rFonts w:ascii="Arial" w:hAnsi="Arial" w:cs="Arial"/>
          <w:sz w:val="28"/>
          <w:szCs w:val="28"/>
        </w:rPr>
        <w:t>Се сложи за пауза во насока на расчистување на дилемите.</w:t>
      </w:r>
    </w:p>
    <w:p w:rsidR="000C56F1" w:rsidRPr="008C04D5" w:rsidRDefault="000C56F1" w:rsidP="00B54544">
      <w:pPr>
        <w:spacing w:line="240" w:lineRule="auto"/>
        <w:contextualSpacing/>
        <w:jc w:val="both"/>
        <w:rPr>
          <w:rFonts w:ascii="Arial" w:hAnsi="Arial" w:cs="Arial"/>
          <w:sz w:val="28"/>
          <w:szCs w:val="28"/>
        </w:rPr>
      </w:pPr>
    </w:p>
    <w:p w:rsidR="000C56F1" w:rsidRPr="008C04D5" w:rsidRDefault="000C56F1" w:rsidP="00B54544">
      <w:pPr>
        <w:spacing w:line="240" w:lineRule="auto"/>
        <w:ind w:firstLine="360"/>
        <w:contextualSpacing/>
        <w:jc w:val="both"/>
        <w:rPr>
          <w:rFonts w:ascii="Arial" w:hAnsi="Arial" w:cs="Arial"/>
          <w:bCs/>
          <w:sz w:val="28"/>
          <w:szCs w:val="28"/>
        </w:rPr>
      </w:pPr>
      <w:r w:rsidRPr="008C04D5">
        <w:rPr>
          <w:rFonts w:ascii="Arial" w:hAnsi="Arial" w:cs="Arial"/>
          <w:bCs/>
          <w:sz w:val="28"/>
          <w:szCs w:val="28"/>
        </w:rPr>
        <w:t xml:space="preserve">Претседателот на Советот </w:t>
      </w:r>
      <w:r w:rsidRPr="008C04D5">
        <w:rPr>
          <w:rFonts w:ascii="Arial" w:hAnsi="Arial" w:cs="Arial"/>
          <w:bCs/>
          <w:sz w:val="28"/>
          <w:szCs w:val="28"/>
          <w:lang w:val="ru-RU"/>
        </w:rPr>
        <w:t>Павлина Црвенковска</w:t>
      </w:r>
      <w:r w:rsidRPr="008C04D5">
        <w:rPr>
          <w:rFonts w:ascii="Arial" w:hAnsi="Arial" w:cs="Arial"/>
          <w:bCs/>
          <w:sz w:val="28"/>
          <w:szCs w:val="28"/>
        </w:rPr>
        <w:t xml:space="preserve"> во насока на одржување на работен состанок даде </w:t>
      </w:r>
      <w:r w:rsidRPr="008C04D5">
        <w:rPr>
          <w:rFonts w:ascii="Arial" w:hAnsi="Arial" w:cs="Arial"/>
          <w:b/>
          <w:bCs/>
          <w:sz w:val="28"/>
          <w:szCs w:val="28"/>
        </w:rPr>
        <w:t>ПАУЗА</w:t>
      </w:r>
      <w:r w:rsidRPr="008C04D5">
        <w:rPr>
          <w:rFonts w:ascii="Arial" w:hAnsi="Arial" w:cs="Arial"/>
          <w:bCs/>
          <w:sz w:val="28"/>
          <w:szCs w:val="28"/>
        </w:rPr>
        <w:t xml:space="preserve"> од 30 минути.</w:t>
      </w:r>
    </w:p>
    <w:p w:rsidR="000C56F1" w:rsidRPr="008C04D5" w:rsidRDefault="000C56F1" w:rsidP="00B54544">
      <w:pPr>
        <w:spacing w:line="240" w:lineRule="auto"/>
        <w:ind w:firstLine="360"/>
        <w:contextualSpacing/>
        <w:jc w:val="both"/>
        <w:rPr>
          <w:rFonts w:ascii="Arial" w:hAnsi="Arial" w:cs="Arial"/>
          <w:bCs/>
          <w:sz w:val="28"/>
          <w:szCs w:val="28"/>
        </w:rPr>
      </w:pPr>
      <w:r w:rsidRPr="008C04D5">
        <w:rPr>
          <w:rFonts w:ascii="Arial" w:hAnsi="Arial" w:cs="Arial"/>
          <w:bCs/>
          <w:sz w:val="28"/>
          <w:szCs w:val="28"/>
        </w:rPr>
        <w:t>Седницата продолжи во 12:15 минути.</w:t>
      </w:r>
    </w:p>
    <w:p w:rsidR="000C56F1" w:rsidRPr="008C04D5" w:rsidRDefault="000C56F1" w:rsidP="00B54544">
      <w:pPr>
        <w:spacing w:line="240" w:lineRule="auto"/>
        <w:contextualSpacing/>
        <w:jc w:val="both"/>
        <w:rPr>
          <w:rFonts w:ascii="Arial" w:hAnsi="Arial" w:cs="Arial"/>
          <w:sz w:val="28"/>
          <w:szCs w:val="28"/>
        </w:rPr>
      </w:pPr>
    </w:p>
    <w:p w:rsidR="000C56F1" w:rsidRPr="008C04D5" w:rsidRDefault="000C56F1" w:rsidP="00B54544">
      <w:pPr>
        <w:spacing w:line="240" w:lineRule="auto"/>
        <w:ind w:firstLine="720"/>
        <w:contextualSpacing/>
        <w:jc w:val="both"/>
        <w:rPr>
          <w:rFonts w:ascii="Arial" w:hAnsi="Arial" w:cs="Arial"/>
          <w:sz w:val="28"/>
          <w:szCs w:val="28"/>
        </w:rPr>
      </w:pPr>
      <w:r w:rsidRPr="008C04D5">
        <w:rPr>
          <w:rFonts w:ascii="Arial" w:hAnsi="Arial" w:cs="Arial"/>
          <w:sz w:val="28"/>
          <w:szCs w:val="28"/>
        </w:rPr>
        <w:t>За збор се јави членот на Советот</w:t>
      </w:r>
      <w:r w:rsidRPr="008C04D5">
        <w:rPr>
          <w:rFonts w:ascii="Arial" w:hAnsi="Arial" w:cs="Arial"/>
          <w:b/>
          <w:sz w:val="28"/>
          <w:szCs w:val="28"/>
        </w:rPr>
        <w:t xml:space="preserve"> Лорета Горгиева</w:t>
      </w:r>
      <w:r w:rsidRPr="008C04D5">
        <w:rPr>
          <w:rFonts w:ascii="Arial" w:hAnsi="Arial" w:cs="Arial"/>
          <w:sz w:val="28"/>
          <w:szCs w:val="28"/>
        </w:rPr>
        <w:t xml:space="preserve"> и наведе дека сака да се произнесе Советот по однос на нејзиниот предлог за неправилниот состав на претходно формираната Комисија пред да се продолжи со формирањето на преостанатите комисии. Побара да биде нотирано формално на записник дека е донесена одлука, дека некој реагирал на неправилниот состав на Комисијата. Истакна дека не може да премине преку тоа без да има трага дека е реагирано, дека е расправано и дека е донесена одлука за да е чисто дека е продолжено со одлуката која е донесена. </w:t>
      </w:r>
    </w:p>
    <w:p w:rsidR="000C56F1" w:rsidRPr="008C04D5" w:rsidRDefault="000C56F1" w:rsidP="00B54544">
      <w:pPr>
        <w:spacing w:line="240" w:lineRule="auto"/>
        <w:contextualSpacing/>
        <w:jc w:val="both"/>
        <w:rPr>
          <w:rFonts w:ascii="Arial" w:hAnsi="Arial" w:cs="Arial"/>
          <w:sz w:val="28"/>
          <w:szCs w:val="28"/>
        </w:rPr>
      </w:pPr>
    </w:p>
    <w:p w:rsidR="000C56F1" w:rsidRPr="008C04D5" w:rsidRDefault="000C56F1" w:rsidP="00B54544">
      <w:pPr>
        <w:spacing w:line="240" w:lineRule="auto"/>
        <w:ind w:firstLine="720"/>
        <w:contextualSpacing/>
        <w:jc w:val="both"/>
        <w:rPr>
          <w:rFonts w:ascii="Arial" w:hAnsi="Arial" w:cs="Arial"/>
          <w:sz w:val="28"/>
          <w:szCs w:val="28"/>
        </w:rPr>
      </w:pPr>
      <w:r w:rsidRPr="008C04D5">
        <w:rPr>
          <w:rFonts w:ascii="Arial" w:hAnsi="Arial" w:cs="Arial"/>
          <w:sz w:val="28"/>
          <w:szCs w:val="28"/>
        </w:rPr>
        <w:t>За збор се јави претседателот на Советот</w:t>
      </w:r>
      <w:r w:rsidRPr="008C04D5">
        <w:rPr>
          <w:rFonts w:ascii="Arial" w:hAnsi="Arial" w:cs="Arial"/>
          <w:b/>
          <w:sz w:val="28"/>
          <w:szCs w:val="28"/>
        </w:rPr>
        <w:t xml:space="preserve"> Павлина Црвенковска</w:t>
      </w:r>
      <w:r w:rsidRPr="008C04D5">
        <w:rPr>
          <w:rFonts w:ascii="Arial" w:hAnsi="Arial" w:cs="Arial"/>
          <w:sz w:val="28"/>
          <w:szCs w:val="28"/>
        </w:rPr>
        <w:t xml:space="preserve"> и наведе дека е дојдено до согласност дека мора да се постапува согласно Правилникот кој што е донесен и во кој што во чл. 2 децидно е наведено кој е составот на Комисијата за рангирање на кандидати. </w:t>
      </w:r>
    </w:p>
    <w:p w:rsidR="000C56F1" w:rsidRPr="008C04D5" w:rsidRDefault="000C56F1" w:rsidP="00B54544">
      <w:pPr>
        <w:spacing w:line="240" w:lineRule="auto"/>
        <w:contextualSpacing/>
        <w:jc w:val="both"/>
        <w:rPr>
          <w:rFonts w:ascii="Arial" w:hAnsi="Arial" w:cs="Arial"/>
          <w:sz w:val="28"/>
          <w:szCs w:val="28"/>
        </w:rPr>
      </w:pPr>
    </w:p>
    <w:p w:rsidR="000C56F1" w:rsidRPr="008C04D5" w:rsidRDefault="000C56F1" w:rsidP="00B54544">
      <w:pPr>
        <w:spacing w:line="240" w:lineRule="auto"/>
        <w:ind w:firstLine="720"/>
        <w:contextualSpacing/>
        <w:jc w:val="both"/>
        <w:rPr>
          <w:rFonts w:ascii="Arial" w:hAnsi="Arial" w:cs="Arial"/>
          <w:sz w:val="28"/>
          <w:szCs w:val="28"/>
        </w:rPr>
      </w:pPr>
      <w:r w:rsidRPr="008C04D5">
        <w:rPr>
          <w:rFonts w:ascii="Arial" w:hAnsi="Arial" w:cs="Arial"/>
          <w:sz w:val="28"/>
          <w:szCs w:val="28"/>
        </w:rPr>
        <w:t>За збор се јави членот на Советот</w:t>
      </w:r>
      <w:r w:rsidRPr="008C04D5">
        <w:rPr>
          <w:rFonts w:ascii="Arial" w:hAnsi="Arial" w:cs="Arial"/>
          <w:b/>
          <w:sz w:val="28"/>
          <w:szCs w:val="28"/>
        </w:rPr>
        <w:t xml:space="preserve"> Лорета Горгиева</w:t>
      </w:r>
      <w:r w:rsidRPr="008C04D5">
        <w:rPr>
          <w:rFonts w:ascii="Arial" w:hAnsi="Arial" w:cs="Arial"/>
          <w:sz w:val="28"/>
          <w:szCs w:val="28"/>
        </w:rPr>
        <w:t xml:space="preserve"> и реплицираше на претседателот на Советот дека не е децидно наведено, доколку било децидно наведено немало да се јават дилеми.</w:t>
      </w:r>
    </w:p>
    <w:p w:rsidR="000C56F1" w:rsidRPr="008C04D5" w:rsidRDefault="000C56F1" w:rsidP="00B54544">
      <w:pPr>
        <w:spacing w:line="240" w:lineRule="auto"/>
        <w:contextualSpacing/>
        <w:jc w:val="both"/>
        <w:rPr>
          <w:rFonts w:ascii="Arial" w:hAnsi="Arial" w:cs="Arial"/>
          <w:sz w:val="28"/>
          <w:szCs w:val="28"/>
        </w:rPr>
      </w:pPr>
    </w:p>
    <w:p w:rsidR="000C56F1" w:rsidRPr="008C04D5" w:rsidRDefault="000C56F1" w:rsidP="00B54544">
      <w:pPr>
        <w:spacing w:line="240" w:lineRule="auto"/>
        <w:ind w:firstLine="720"/>
        <w:contextualSpacing/>
        <w:jc w:val="both"/>
        <w:rPr>
          <w:rFonts w:ascii="Arial" w:hAnsi="Arial" w:cs="Arial"/>
          <w:sz w:val="28"/>
          <w:szCs w:val="28"/>
        </w:rPr>
      </w:pPr>
      <w:r w:rsidRPr="008C04D5">
        <w:rPr>
          <w:rFonts w:ascii="Arial" w:hAnsi="Arial" w:cs="Arial"/>
          <w:sz w:val="28"/>
          <w:szCs w:val="28"/>
        </w:rPr>
        <w:t>За збор се јави претседателот на Советот</w:t>
      </w:r>
      <w:r w:rsidRPr="008C04D5">
        <w:rPr>
          <w:rFonts w:ascii="Arial" w:hAnsi="Arial" w:cs="Arial"/>
          <w:b/>
          <w:sz w:val="28"/>
          <w:szCs w:val="28"/>
        </w:rPr>
        <w:t xml:space="preserve"> Павлина Црвенковска</w:t>
      </w:r>
      <w:r w:rsidRPr="008C04D5">
        <w:rPr>
          <w:rFonts w:ascii="Arial" w:hAnsi="Arial" w:cs="Arial"/>
          <w:sz w:val="28"/>
          <w:szCs w:val="28"/>
        </w:rPr>
        <w:t xml:space="preserve"> и наведе дека можеби не е во духот на Законот бидејќи факт е дека сите останати комисии се формираат со двајца членови од судиите и еден член од Собрание, но во Правилникот кој што е донесен е поинаку регулирано. Посочи дека во Законот за Судски совет не постои децидна одредба која што го опфаќа конкретното прашање. </w:t>
      </w:r>
    </w:p>
    <w:p w:rsidR="000C56F1" w:rsidRPr="008C04D5" w:rsidRDefault="000C56F1" w:rsidP="00B54544">
      <w:pPr>
        <w:spacing w:line="240" w:lineRule="auto"/>
        <w:contextualSpacing/>
        <w:jc w:val="both"/>
        <w:rPr>
          <w:rFonts w:ascii="Arial" w:hAnsi="Arial" w:cs="Arial"/>
          <w:sz w:val="28"/>
          <w:szCs w:val="28"/>
        </w:rPr>
      </w:pPr>
    </w:p>
    <w:p w:rsidR="000C56F1" w:rsidRPr="008C04D5" w:rsidRDefault="000C56F1" w:rsidP="00B54544">
      <w:pPr>
        <w:spacing w:line="240" w:lineRule="auto"/>
        <w:ind w:firstLine="720"/>
        <w:contextualSpacing/>
        <w:jc w:val="both"/>
        <w:rPr>
          <w:rFonts w:ascii="Arial" w:hAnsi="Arial" w:cs="Arial"/>
          <w:sz w:val="28"/>
          <w:szCs w:val="28"/>
        </w:rPr>
      </w:pPr>
      <w:r w:rsidRPr="008C04D5">
        <w:rPr>
          <w:rFonts w:ascii="Arial" w:hAnsi="Arial" w:cs="Arial"/>
          <w:sz w:val="28"/>
          <w:szCs w:val="28"/>
        </w:rPr>
        <w:t>За збор се јави членот на Советот</w:t>
      </w:r>
      <w:r w:rsidRPr="008C04D5">
        <w:rPr>
          <w:rFonts w:ascii="Arial" w:hAnsi="Arial" w:cs="Arial"/>
          <w:b/>
          <w:sz w:val="28"/>
          <w:szCs w:val="28"/>
        </w:rPr>
        <w:t xml:space="preserve"> Лорета Горгиева</w:t>
      </w:r>
      <w:r w:rsidRPr="008C04D5">
        <w:rPr>
          <w:rFonts w:ascii="Arial" w:hAnsi="Arial" w:cs="Arial"/>
          <w:sz w:val="28"/>
          <w:szCs w:val="28"/>
        </w:rPr>
        <w:t xml:space="preserve"> и наведе дека Правилникот точно зборува во духот на законот. Истакна дека од истите причини во новиот Правилник донесен пред извесно време е запазена процедурата</w:t>
      </w:r>
      <w:r w:rsidR="000047AA">
        <w:rPr>
          <w:rFonts w:ascii="Arial" w:hAnsi="Arial" w:cs="Arial"/>
          <w:sz w:val="28"/>
          <w:szCs w:val="28"/>
          <w:lang w:val="en-US"/>
        </w:rPr>
        <w:t>,</w:t>
      </w:r>
      <w:r w:rsidRPr="008C04D5">
        <w:rPr>
          <w:rFonts w:ascii="Arial" w:hAnsi="Arial" w:cs="Arial"/>
          <w:sz w:val="28"/>
          <w:szCs w:val="28"/>
        </w:rPr>
        <w:t xml:space="preserve"> односно составот на Комисијата е прецизно наведен. Посочи дека оттука не смета дека е погрешно напишано тоа што е во Правилникот, но Правилникот само нагласува да се води сметка да во составот на Комисијата има еден член од заедниците и еден член од избраните од Собранието. Истакна дека тоа никако не е поразлично од тоа што провејува низ целиот Закон во врска со Комисиите и составот на истите. Потенцираше дека и да е осамена во размислувањето, сите да мислат поинаку правилно е и законито да формално по нејзиниот предлог се донесе одлука со гласање за да може да се пристапи кон формирање на другите комисии со ждребување.</w:t>
      </w:r>
    </w:p>
    <w:p w:rsidR="000C56F1" w:rsidRPr="008C04D5" w:rsidRDefault="000C56F1" w:rsidP="00B54544">
      <w:pPr>
        <w:spacing w:line="240" w:lineRule="auto"/>
        <w:contextualSpacing/>
        <w:jc w:val="both"/>
        <w:rPr>
          <w:rFonts w:ascii="Arial" w:hAnsi="Arial" w:cs="Arial"/>
          <w:sz w:val="28"/>
          <w:szCs w:val="28"/>
        </w:rPr>
      </w:pPr>
    </w:p>
    <w:p w:rsidR="000C56F1" w:rsidRPr="008C04D5" w:rsidRDefault="000C56F1" w:rsidP="00B54544">
      <w:pPr>
        <w:spacing w:line="240" w:lineRule="auto"/>
        <w:ind w:firstLine="720"/>
        <w:contextualSpacing/>
        <w:jc w:val="both"/>
        <w:rPr>
          <w:rFonts w:ascii="Arial" w:hAnsi="Arial" w:cs="Arial"/>
          <w:sz w:val="28"/>
          <w:szCs w:val="28"/>
        </w:rPr>
      </w:pPr>
      <w:r w:rsidRPr="008C04D5">
        <w:rPr>
          <w:rFonts w:ascii="Arial" w:hAnsi="Arial" w:cs="Arial"/>
          <w:sz w:val="28"/>
          <w:szCs w:val="28"/>
        </w:rPr>
        <w:t>За збор се јави заменик претседателот на Советот</w:t>
      </w:r>
      <w:r w:rsidRPr="008C04D5">
        <w:rPr>
          <w:rFonts w:ascii="Arial" w:hAnsi="Arial" w:cs="Arial"/>
          <w:b/>
          <w:sz w:val="28"/>
          <w:szCs w:val="28"/>
        </w:rPr>
        <w:t xml:space="preserve"> Селим Адеми </w:t>
      </w:r>
      <w:r w:rsidRPr="008C04D5">
        <w:rPr>
          <w:rFonts w:ascii="Arial" w:hAnsi="Arial" w:cs="Arial"/>
          <w:sz w:val="28"/>
          <w:szCs w:val="28"/>
        </w:rPr>
        <w:t xml:space="preserve">и наведе дека доколку тој би ја водел седницата ќе предложел на предлагачот на наредна седница да побара единствена точка за преиспитување на Одлуката за формирање на Комисијата за рангирање. Истакна дека во моментот сосема друга точка е на дневен ред и да се носи одлука за донесена одлука истакна дека не држи место во конкретната точка на дневен ред. Наведе дека од работниот состанок одржан за време на паузата </w:t>
      </w:r>
      <w:r w:rsidRPr="008C04D5">
        <w:rPr>
          <w:rFonts w:ascii="Arial" w:hAnsi="Arial" w:cs="Arial"/>
          <w:sz w:val="28"/>
          <w:szCs w:val="28"/>
        </w:rPr>
        <w:lastRenderedPageBreak/>
        <w:t>мнозинството членови носат заклучок дека Одлуката за формирање на Комисијата за рангирање не се коси со одредбите од Правилникот. Посочи дека не е целисходно да се гласа и носи одлука кога однапред се знае резултатот.</w:t>
      </w:r>
    </w:p>
    <w:p w:rsidR="000C56F1" w:rsidRPr="008C04D5" w:rsidRDefault="000C56F1" w:rsidP="00B54544">
      <w:pPr>
        <w:spacing w:line="240" w:lineRule="auto"/>
        <w:contextualSpacing/>
        <w:jc w:val="both"/>
        <w:rPr>
          <w:rFonts w:ascii="Arial" w:hAnsi="Arial" w:cs="Arial"/>
          <w:sz w:val="28"/>
          <w:szCs w:val="28"/>
        </w:rPr>
      </w:pPr>
    </w:p>
    <w:p w:rsidR="000C56F1" w:rsidRPr="008C04D5" w:rsidRDefault="000C56F1" w:rsidP="00B54544">
      <w:pPr>
        <w:spacing w:line="240" w:lineRule="auto"/>
        <w:ind w:firstLine="720"/>
        <w:contextualSpacing/>
        <w:jc w:val="both"/>
        <w:rPr>
          <w:rFonts w:ascii="Arial" w:hAnsi="Arial" w:cs="Arial"/>
          <w:sz w:val="28"/>
          <w:szCs w:val="28"/>
        </w:rPr>
      </w:pPr>
      <w:r w:rsidRPr="008C04D5">
        <w:rPr>
          <w:rFonts w:ascii="Arial" w:hAnsi="Arial" w:cs="Arial"/>
          <w:sz w:val="28"/>
          <w:szCs w:val="28"/>
        </w:rPr>
        <w:t>За збор се јави членот на Советот</w:t>
      </w:r>
      <w:r w:rsidRPr="008C04D5">
        <w:rPr>
          <w:rFonts w:ascii="Arial" w:hAnsi="Arial" w:cs="Arial"/>
          <w:b/>
          <w:sz w:val="28"/>
          <w:szCs w:val="28"/>
        </w:rPr>
        <w:t xml:space="preserve"> Лорета Горгиева</w:t>
      </w:r>
      <w:r w:rsidRPr="008C04D5">
        <w:rPr>
          <w:rFonts w:ascii="Arial" w:hAnsi="Arial" w:cs="Arial"/>
          <w:sz w:val="28"/>
          <w:szCs w:val="28"/>
        </w:rPr>
        <w:t xml:space="preserve"> и наведе дека расправата е отворена, прекината и сега продолжува. Истакна дека мора да има епилог за да може да се продолжи понатаму. Укажа дека е од големо значење првично да се одлучи за составот на Комисијата за рангирање пред да се пристапи по одлучување за останатите комисии, со оглед на фактот да членовите на Комисијата за рангирање се изземени од ждребување и учество во наредните комисии. Истакна дека за да биде процедурално коректно при изборот на наредните комисии треба да се стави на гласање нејзиниот предлог,  да не се прифати како би можеле да имаат правилен легитимитет наредните комисии кои ќе се изберат по пат на ждрепка.</w:t>
      </w:r>
    </w:p>
    <w:p w:rsidR="000C56F1" w:rsidRPr="008C04D5" w:rsidRDefault="000C56F1" w:rsidP="00B54544">
      <w:pPr>
        <w:spacing w:line="240" w:lineRule="auto"/>
        <w:contextualSpacing/>
        <w:jc w:val="both"/>
        <w:rPr>
          <w:rFonts w:ascii="Arial" w:hAnsi="Arial" w:cs="Arial"/>
          <w:sz w:val="28"/>
          <w:szCs w:val="28"/>
        </w:rPr>
      </w:pPr>
    </w:p>
    <w:p w:rsidR="000C56F1" w:rsidRPr="008C04D5" w:rsidRDefault="000C56F1" w:rsidP="00B54544">
      <w:pPr>
        <w:spacing w:line="240" w:lineRule="auto"/>
        <w:ind w:firstLine="720"/>
        <w:contextualSpacing/>
        <w:jc w:val="both"/>
        <w:rPr>
          <w:rFonts w:ascii="Arial" w:hAnsi="Arial" w:cs="Arial"/>
          <w:sz w:val="28"/>
          <w:szCs w:val="28"/>
        </w:rPr>
      </w:pPr>
      <w:r w:rsidRPr="008C04D5">
        <w:rPr>
          <w:rFonts w:ascii="Arial" w:hAnsi="Arial" w:cs="Arial"/>
          <w:sz w:val="28"/>
          <w:szCs w:val="28"/>
        </w:rPr>
        <w:t>За збор се јави членот на Советот</w:t>
      </w:r>
      <w:r w:rsidRPr="008C04D5">
        <w:rPr>
          <w:rFonts w:ascii="Arial" w:hAnsi="Arial" w:cs="Arial"/>
          <w:b/>
          <w:sz w:val="28"/>
          <w:szCs w:val="28"/>
        </w:rPr>
        <w:t xml:space="preserve"> Тања Чачарова Илиевска</w:t>
      </w:r>
      <w:r w:rsidRPr="008C04D5">
        <w:rPr>
          <w:rFonts w:ascii="Arial" w:hAnsi="Arial" w:cs="Arial"/>
          <w:sz w:val="28"/>
          <w:szCs w:val="28"/>
        </w:rPr>
        <w:t xml:space="preserve"> и упати прашање до колешката Лорета Горгиева што да се стави на гласање, Одлуката донесена минатата седница или Правилникот? </w:t>
      </w:r>
    </w:p>
    <w:p w:rsidR="000C56F1" w:rsidRPr="008C04D5" w:rsidRDefault="000C56F1" w:rsidP="00B54544">
      <w:pPr>
        <w:spacing w:line="240" w:lineRule="auto"/>
        <w:contextualSpacing/>
        <w:jc w:val="both"/>
        <w:rPr>
          <w:rFonts w:ascii="Arial" w:hAnsi="Arial" w:cs="Arial"/>
          <w:sz w:val="28"/>
          <w:szCs w:val="28"/>
        </w:rPr>
      </w:pPr>
    </w:p>
    <w:p w:rsidR="000C56F1" w:rsidRPr="008C04D5" w:rsidRDefault="000C56F1" w:rsidP="00B54544">
      <w:pPr>
        <w:spacing w:line="240" w:lineRule="auto"/>
        <w:ind w:firstLine="720"/>
        <w:contextualSpacing/>
        <w:jc w:val="both"/>
        <w:rPr>
          <w:rFonts w:ascii="Arial" w:hAnsi="Arial" w:cs="Arial"/>
          <w:sz w:val="28"/>
          <w:szCs w:val="28"/>
        </w:rPr>
      </w:pPr>
      <w:r w:rsidRPr="008C04D5">
        <w:rPr>
          <w:rFonts w:ascii="Arial" w:hAnsi="Arial" w:cs="Arial"/>
          <w:sz w:val="28"/>
          <w:szCs w:val="28"/>
        </w:rPr>
        <w:t>За збор се јави членот на Советот</w:t>
      </w:r>
      <w:r w:rsidRPr="008C04D5">
        <w:rPr>
          <w:rFonts w:ascii="Arial" w:hAnsi="Arial" w:cs="Arial"/>
          <w:b/>
          <w:sz w:val="28"/>
          <w:szCs w:val="28"/>
        </w:rPr>
        <w:t xml:space="preserve"> Лорета Горгиева</w:t>
      </w:r>
      <w:r w:rsidRPr="008C04D5">
        <w:rPr>
          <w:rFonts w:ascii="Arial" w:hAnsi="Arial" w:cs="Arial"/>
          <w:sz w:val="28"/>
          <w:szCs w:val="28"/>
        </w:rPr>
        <w:t xml:space="preserve"> и реплицираше дека станува збор за Одлука</w:t>
      </w:r>
      <w:r w:rsidR="00291CAD">
        <w:rPr>
          <w:rFonts w:ascii="Arial" w:hAnsi="Arial" w:cs="Arial"/>
          <w:sz w:val="28"/>
          <w:szCs w:val="28"/>
          <w:lang w:val="en-US"/>
        </w:rPr>
        <w:t xml:space="preserve"> </w:t>
      </w:r>
      <w:r w:rsidR="00291CAD">
        <w:rPr>
          <w:rFonts w:ascii="Arial" w:hAnsi="Arial" w:cs="Arial"/>
          <w:sz w:val="28"/>
          <w:szCs w:val="28"/>
        </w:rPr>
        <w:t>на Советот</w:t>
      </w:r>
      <w:r w:rsidRPr="008C04D5">
        <w:rPr>
          <w:rFonts w:ascii="Arial" w:hAnsi="Arial" w:cs="Arial"/>
          <w:sz w:val="28"/>
          <w:szCs w:val="28"/>
        </w:rPr>
        <w:t xml:space="preserve"> и за состав на Комисијата кој не се во духот на Правилникот.</w:t>
      </w:r>
    </w:p>
    <w:p w:rsidR="000C56F1" w:rsidRPr="008C04D5" w:rsidRDefault="000C56F1" w:rsidP="00B54544">
      <w:pPr>
        <w:spacing w:line="240" w:lineRule="auto"/>
        <w:contextualSpacing/>
        <w:jc w:val="both"/>
        <w:rPr>
          <w:rFonts w:ascii="Arial" w:hAnsi="Arial" w:cs="Arial"/>
          <w:sz w:val="28"/>
          <w:szCs w:val="28"/>
        </w:rPr>
      </w:pPr>
    </w:p>
    <w:p w:rsidR="000C56F1" w:rsidRPr="008C04D5" w:rsidRDefault="000C56F1" w:rsidP="00B54544">
      <w:pPr>
        <w:spacing w:line="240" w:lineRule="auto"/>
        <w:ind w:firstLine="720"/>
        <w:contextualSpacing/>
        <w:jc w:val="both"/>
        <w:rPr>
          <w:rFonts w:ascii="Arial" w:hAnsi="Arial" w:cs="Arial"/>
          <w:sz w:val="28"/>
          <w:szCs w:val="28"/>
        </w:rPr>
      </w:pPr>
      <w:r w:rsidRPr="008C04D5">
        <w:rPr>
          <w:rFonts w:ascii="Arial" w:hAnsi="Arial" w:cs="Arial"/>
          <w:sz w:val="28"/>
          <w:szCs w:val="28"/>
        </w:rPr>
        <w:t>За збор се јави членот на Советот</w:t>
      </w:r>
      <w:r w:rsidRPr="008C04D5">
        <w:rPr>
          <w:rFonts w:ascii="Arial" w:hAnsi="Arial" w:cs="Arial"/>
          <w:b/>
          <w:sz w:val="28"/>
          <w:szCs w:val="28"/>
        </w:rPr>
        <w:t xml:space="preserve"> Тања Чачарова Илиевска</w:t>
      </w:r>
      <w:r w:rsidRPr="008C04D5">
        <w:rPr>
          <w:rFonts w:ascii="Arial" w:hAnsi="Arial" w:cs="Arial"/>
          <w:sz w:val="28"/>
          <w:szCs w:val="28"/>
        </w:rPr>
        <w:t xml:space="preserve"> и реплицираше дека во таков случај како што истакнал и заменик претседател на Советот</w:t>
      </w:r>
      <w:r w:rsidRPr="008C04D5">
        <w:rPr>
          <w:rFonts w:ascii="Arial" w:hAnsi="Arial" w:cs="Arial"/>
          <w:b/>
          <w:sz w:val="28"/>
          <w:szCs w:val="28"/>
        </w:rPr>
        <w:t xml:space="preserve"> </w:t>
      </w:r>
      <w:r w:rsidRPr="008C04D5">
        <w:rPr>
          <w:rFonts w:ascii="Arial" w:hAnsi="Arial" w:cs="Arial"/>
          <w:sz w:val="28"/>
          <w:szCs w:val="28"/>
        </w:rPr>
        <w:t>нема точка на дневен ред.</w:t>
      </w:r>
    </w:p>
    <w:p w:rsidR="000C56F1" w:rsidRPr="008C04D5" w:rsidRDefault="000C56F1" w:rsidP="00B54544">
      <w:pPr>
        <w:spacing w:line="240" w:lineRule="auto"/>
        <w:contextualSpacing/>
        <w:jc w:val="both"/>
        <w:rPr>
          <w:rFonts w:ascii="Arial" w:hAnsi="Arial" w:cs="Arial"/>
          <w:sz w:val="28"/>
          <w:szCs w:val="28"/>
        </w:rPr>
      </w:pPr>
    </w:p>
    <w:p w:rsidR="000C56F1" w:rsidRPr="008C04D5" w:rsidRDefault="000C56F1" w:rsidP="00B54544">
      <w:pPr>
        <w:spacing w:line="240" w:lineRule="auto"/>
        <w:ind w:firstLine="720"/>
        <w:contextualSpacing/>
        <w:jc w:val="both"/>
        <w:rPr>
          <w:rFonts w:ascii="Arial" w:hAnsi="Arial" w:cs="Arial"/>
          <w:sz w:val="28"/>
          <w:szCs w:val="28"/>
        </w:rPr>
      </w:pPr>
      <w:r w:rsidRPr="008C04D5">
        <w:rPr>
          <w:rFonts w:ascii="Arial" w:hAnsi="Arial" w:cs="Arial"/>
          <w:sz w:val="28"/>
          <w:szCs w:val="28"/>
        </w:rPr>
        <w:t>За збор се јави членот на Советот</w:t>
      </w:r>
      <w:r w:rsidRPr="008C04D5">
        <w:rPr>
          <w:rFonts w:ascii="Arial" w:hAnsi="Arial" w:cs="Arial"/>
          <w:b/>
          <w:sz w:val="28"/>
          <w:szCs w:val="28"/>
        </w:rPr>
        <w:t xml:space="preserve"> Лорета Горгиева</w:t>
      </w:r>
      <w:r w:rsidRPr="008C04D5">
        <w:rPr>
          <w:rFonts w:ascii="Arial" w:hAnsi="Arial" w:cs="Arial"/>
          <w:sz w:val="28"/>
          <w:szCs w:val="28"/>
        </w:rPr>
        <w:t xml:space="preserve"> и наведе дека  ако така мислат сите истакна да се одбие предлогот да се стави на гласање. Истакна дека со тоа што никој нема да го прифати предлогот и стои единствена на таа линија на размислување</w:t>
      </w:r>
      <w:r w:rsidR="004B4776">
        <w:rPr>
          <w:rFonts w:ascii="Arial" w:hAnsi="Arial" w:cs="Arial"/>
          <w:sz w:val="28"/>
          <w:szCs w:val="28"/>
        </w:rPr>
        <w:t xml:space="preserve"> и на читање</w:t>
      </w:r>
      <w:r w:rsidRPr="008C04D5">
        <w:rPr>
          <w:rFonts w:ascii="Arial" w:hAnsi="Arial" w:cs="Arial"/>
          <w:sz w:val="28"/>
          <w:szCs w:val="28"/>
        </w:rPr>
        <w:t xml:space="preserve"> со тоа ќе се даде легимитет на начинот на ф</w:t>
      </w:r>
      <w:r w:rsidR="004B4776">
        <w:rPr>
          <w:rFonts w:ascii="Arial" w:hAnsi="Arial" w:cs="Arial"/>
          <w:sz w:val="28"/>
          <w:szCs w:val="28"/>
        </w:rPr>
        <w:t>ормирањето на наредните комисии и ќе биде чисто дека тоа е прифатено.</w:t>
      </w:r>
      <w:r w:rsidRPr="008C04D5">
        <w:rPr>
          <w:rFonts w:ascii="Arial" w:hAnsi="Arial" w:cs="Arial"/>
          <w:sz w:val="28"/>
          <w:szCs w:val="28"/>
        </w:rPr>
        <w:t xml:space="preserve"> Посочи да биде наредно да се дискутира дали има место да се навлегува кон измена на Правилникот. Повтори заради легитимитетот на наредните комисии да се одбие предлогот, записнички да се нотира и да биде правнички чисто. </w:t>
      </w:r>
    </w:p>
    <w:p w:rsidR="000C56F1" w:rsidRPr="008C04D5" w:rsidRDefault="000C56F1" w:rsidP="00B54544">
      <w:pPr>
        <w:spacing w:line="240" w:lineRule="auto"/>
        <w:contextualSpacing/>
        <w:jc w:val="both"/>
        <w:rPr>
          <w:rFonts w:ascii="Arial" w:hAnsi="Arial" w:cs="Arial"/>
          <w:sz w:val="28"/>
          <w:szCs w:val="28"/>
        </w:rPr>
      </w:pPr>
    </w:p>
    <w:p w:rsidR="000C56F1" w:rsidRPr="008C04D5" w:rsidRDefault="000C56F1" w:rsidP="00B54544">
      <w:pPr>
        <w:spacing w:line="240" w:lineRule="auto"/>
        <w:ind w:firstLine="720"/>
        <w:contextualSpacing/>
        <w:jc w:val="both"/>
        <w:rPr>
          <w:rFonts w:ascii="Arial" w:hAnsi="Arial" w:cs="Arial"/>
          <w:sz w:val="28"/>
          <w:szCs w:val="28"/>
        </w:rPr>
      </w:pPr>
      <w:r w:rsidRPr="008C04D5">
        <w:rPr>
          <w:rFonts w:ascii="Arial" w:hAnsi="Arial" w:cs="Arial"/>
          <w:sz w:val="28"/>
          <w:szCs w:val="28"/>
        </w:rPr>
        <w:t>За збор се јави членот на Советот</w:t>
      </w:r>
      <w:r w:rsidRPr="008C04D5">
        <w:rPr>
          <w:rFonts w:ascii="Arial" w:hAnsi="Arial" w:cs="Arial"/>
          <w:b/>
          <w:sz w:val="28"/>
          <w:szCs w:val="28"/>
        </w:rPr>
        <w:t xml:space="preserve"> Весна Дамева</w:t>
      </w:r>
      <w:r w:rsidRPr="008C04D5">
        <w:rPr>
          <w:rFonts w:ascii="Arial" w:hAnsi="Arial" w:cs="Arial"/>
          <w:sz w:val="28"/>
          <w:szCs w:val="28"/>
        </w:rPr>
        <w:t xml:space="preserve"> и наведе дека нејзиниот став се поклопува со ставот на заменик </w:t>
      </w:r>
      <w:r w:rsidRPr="008C04D5">
        <w:rPr>
          <w:rFonts w:ascii="Arial" w:hAnsi="Arial" w:cs="Arial"/>
          <w:sz w:val="28"/>
          <w:szCs w:val="28"/>
        </w:rPr>
        <w:lastRenderedPageBreak/>
        <w:t>претседателот на Советот и со колешката Тања Чачарова Илиевска бидејќи веќе е почната точка на дневен ред и нема причина да се гласа за одлуката. Посочи дека кога мисли да се прифати предлогот на колешката Лорета Горгиева мисли дека предлогот е дали да продолжи седницата или не. Истакна дека седницата веќе е започната и замоли да се зачува нивото на Судскиот совет и да не се излегува со изјави од типот „легитимитетот да се доведе во прашање“ на било која одлука. Укажа дека одлуката е донесена и секој може да ја спори во соодветна постапка. Констатира дека во моментот нема можност да се гласа дали е во ред одлуката што претходно е донесена.</w:t>
      </w:r>
    </w:p>
    <w:p w:rsidR="000C56F1" w:rsidRPr="008C04D5" w:rsidRDefault="000C56F1" w:rsidP="00B54544">
      <w:pPr>
        <w:spacing w:line="240" w:lineRule="auto"/>
        <w:contextualSpacing/>
        <w:jc w:val="both"/>
        <w:rPr>
          <w:rFonts w:ascii="Arial" w:hAnsi="Arial" w:cs="Arial"/>
          <w:sz w:val="28"/>
          <w:szCs w:val="28"/>
        </w:rPr>
      </w:pPr>
    </w:p>
    <w:p w:rsidR="000C56F1" w:rsidRPr="008C04D5" w:rsidRDefault="000C56F1" w:rsidP="00B54544">
      <w:pPr>
        <w:spacing w:line="240" w:lineRule="auto"/>
        <w:ind w:firstLine="720"/>
        <w:contextualSpacing/>
        <w:jc w:val="both"/>
        <w:rPr>
          <w:rFonts w:ascii="Arial" w:hAnsi="Arial" w:cs="Arial"/>
          <w:sz w:val="28"/>
          <w:szCs w:val="28"/>
        </w:rPr>
      </w:pPr>
      <w:r w:rsidRPr="008C04D5">
        <w:rPr>
          <w:rFonts w:ascii="Arial" w:hAnsi="Arial" w:cs="Arial"/>
          <w:sz w:val="28"/>
          <w:szCs w:val="28"/>
        </w:rPr>
        <w:t>За збор се јави членот на Советот</w:t>
      </w:r>
      <w:r w:rsidRPr="008C04D5">
        <w:rPr>
          <w:rFonts w:ascii="Arial" w:hAnsi="Arial" w:cs="Arial"/>
          <w:b/>
          <w:sz w:val="28"/>
          <w:szCs w:val="28"/>
        </w:rPr>
        <w:t xml:space="preserve"> Лорета Горгиева</w:t>
      </w:r>
      <w:r w:rsidRPr="008C04D5">
        <w:rPr>
          <w:rFonts w:ascii="Arial" w:hAnsi="Arial" w:cs="Arial"/>
          <w:sz w:val="28"/>
          <w:szCs w:val="28"/>
        </w:rPr>
        <w:t xml:space="preserve"> и побара да се нотира на записник дека нејзиниот предлог е одбиен да се стави на гласање. </w:t>
      </w:r>
    </w:p>
    <w:p w:rsidR="000C56F1" w:rsidRPr="008C04D5" w:rsidRDefault="000C56F1" w:rsidP="00B54544">
      <w:pPr>
        <w:spacing w:line="240" w:lineRule="auto"/>
        <w:contextualSpacing/>
        <w:jc w:val="both"/>
        <w:rPr>
          <w:rFonts w:ascii="Arial" w:hAnsi="Arial" w:cs="Arial"/>
          <w:sz w:val="28"/>
          <w:szCs w:val="28"/>
        </w:rPr>
      </w:pPr>
    </w:p>
    <w:p w:rsidR="000C56F1" w:rsidRPr="008C04D5" w:rsidRDefault="000C56F1" w:rsidP="00B54544">
      <w:pPr>
        <w:spacing w:line="240" w:lineRule="auto"/>
        <w:ind w:firstLine="720"/>
        <w:contextualSpacing/>
        <w:jc w:val="both"/>
        <w:rPr>
          <w:rFonts w:ascii="Arial" w:hAnsi="Arial" w:cs="Arial"/>
          <w:sz w:val="28"/>
          <w:szCs w:val="28"/>
        </w:rPr>
      </w:pPr>
      <w:r w:rsidRPr="008C04D5">
        <w:rPr>
          <w:rFonts w:ascii="Arial" w:hAnsi="Arial" w:cs="Arial"/>
          <w:sz w:val="28"/>
          <w:szCs w:val="28"/>
        </w:rPr>
        <w:t>За збор се јави претседателот на Советот</w:t>
      </w:r>
      <w:r w:rsidRPr="008C04D5">
        <w:rPr>
          <w:rFonts w:ascii="Arial" w:hAnsi="Arial" w:cs="Arial"/>
          <w:b/>
          <w:sz w:val="28"/>
          <w:szCs w:val="28"/>
        </w:rPr>
        <w:t xml:space="preserve"> Павлина Црвенковска</w:t>
      </w:r>
      <w:r w:rsidRPr="008C04D5">
        <w:rPr>
          <w:rFonts w:ascii="Arial" w:hAnsi="Arial" w:cs="Arial"/>
          <w:sz w:val="28"/>
          <w:szCs w:val="28"/>
        </w:rPr>
        <w:t xml:space="preserve"> и наведе дека целокупната дискусија е нотирана на записник. </w:t>
      </w:r>
    </w:p>
    <w:p w:rsidR="000C56F1" w:rsidRPr="008C04D5" w:rsidRDefault="000C56F1" w:rsidP="00B54544">
      <w:pPr>
        <w:spacing w:line="240" w:lineRule="auto"/>
        <w:contextualSpacing/>
        <w:jc w:val="both"/>
        <w:rPr>
          <w:rFonts w:ascii="Arial" w:hAnsi="Arial" w:cs="Arial"/>
          <w:sz w:val="28"/>
          <w:szCs w:val="28"/>
        </w:rPr>
      </w:pPr>
    </w:p>
    <w:p w:rsidR="000C56F1" w:rsidRPr="008C04D5" w:rsidRDefault="000C56F1" w:rsidP="00B54544">
      <w:pPr>
        <w:spacing w:line="240" w:lineRule="auto"/>
        <w:ind w:firstLine="720"/>
        <w:contextualSpacing/>
        <w:jc w:val="both"/>
        <w:rPr>
          <w:rFonts w:ascii="Arial" w:hAnsi="Arial" w:cs="Arial"/>
          <w:sz w:val="28"/>
          <w:szCs w:val="28"/>
        </w:rPr>
      </w:pPr>
      <w:r w:rsidRPr="008C04D5">
        <w:rPr>
          <w:rFonts w:ascii="Arial" w:hAnsi="Arial" w:cs="Arial"/>
          <w:sz w:val="28"/>
          <w:szCs w:val="28"/>
        </w:rPr>
        <w:t>За збор се јави членот на Советот</w:t>
      </w:r>
      <w:r w:rsidRPr="008C04D5">
        <w:rPr>
          <w:rFonts w:ascii="Arial" w:hAnsi="Arial" w:cs="Arial"/>
          <w:b/>
          <w:sz w:val="28"/>
          <w:szCs w:val="28"/>
        </w:rPr>
        <w:t xml:space="preserve"> Лорета Горгиева</w:t>
      </w:r>
      <w:r w:rsidRPr="008C04D5">
        <w:rPr>
          <w:rFonts w:ascii="Arial" w:hAnsi="Arial" w:cs="Arial"/>
          <w:sz w:val="28"/>
          <w:szCs w:val="28"/>
        </w:rPr>
        <w:t xml:space="preserve"> и побара да се нотира на записник дека предлог е одбиен </w:t>
      </w:r>
      <w:r w:rsidR="00B42C75">
        <w:rPr>
          <w:rFonts w:ascii="Arial" w:hAnsi="Arial" w:cs="Arial"/>
          <w:sz w:val="28"/>
          <w:szCs w:val="28"/>
        </w:rPr>
        <w:t xml:space="preserve">и не е прифатен </w:t>
      </w:r>
      <w:r w:rsidRPr="008C04D5">
        <w:rPr>
          <w:rFonts w:ascii="Arial" w:hAnsi="Arial" w:cs="Arial"/>
          <w:sz w:val="28"/>
          <w:szCs w:val="28"/>
        </w:rPr>
        <w:t>без оглед што не е гласано</w:t>
      </w:r>
      <w:r w:rsidR="007A2C7F">
        <w:rPr>
          <w:rFonts w:ascii="Arial" w:hAnsi="Arial" w:cs="Arial"/>
          <w:sz w:val="28"/>
          <w:szCs w:val="28"/>
        </w:rPr>
        <w:t>, бидејќи од дискусиите произлегува.</w:t>
      </w:r>
      <w:r w:rsidRPr="008C04D5">
        <w:rPr>
          <w:rFonts w:ascii="Arial" w:hAnsi="Arial" w:cs="Arial"/>
          <w:sz w:val="28"/>
          <w:szCs w:val="28"/>
        </w:rPr>
        <w:t xml:space="preserve"> </w:t>
      </w:r>
    </w:p>
    <w:p w:rsidR="000C56F1" w:rsidRPr="008C04D5" w:rsidRDefault="000C56F1" w:rsidP="00B54544">
      <w:pPr>
        <w:spacing w:line="240" w:lineRule="auto"/>
        <w:ind w:firstLine="720"/>
        <w:contextualSpacing/>
        <w:jc w:val="both"/>
        <w:rPr>
          <w:rFonts w:ascii="Arial" w:hAnsi="Arial" w:cs="Arial"/>
          <w:sz w:val="28"/>
          <w:szCs w:val="28"/>
        </w:rPr>
      </w:pPr>
    </w:p>
    <w:p w:rsidR="000C56F1" w:rsidRPr="008C04D5" w:rsidRDefault="000C56F1" w:rsidP="00B54544">
      <w:pPr>
        <w:spacing w:line="240" w:lineRule="auto"/>
        <w:ind w:firstLine="720"/>
        <w:contextualSpacing/>
        <w:jc w:val="both"/>
        <w:rPr>
          <w:rFonts w:ascii="Arial" w:hAnsi="Arial" w:cs="Arial"/>
          <w:sz w:val="28"/>
          <w:szCs w:val="28"/>
        </w:rPr>
      </w:pPr>
      <w:r w:rsidRPr="008C04D5">
        <w:rPr>
          <w:rFonts w:ascii="Arial" w:hAnsi="Arial" w:cs="Arial"/>
          <w:sz w:val="28"/>
          <w:szCs w:val="28"/>
        </w:rPr>
        <w:t>За збор се јави претседателот на Советот</w:t>
      </w:r>
      <w:r w:rsidRPr="008C04D5">
        <w:rPr>
          <w:rFonts w:ascii="Arial" w:hAnsi="Arial" w:cs="Arial"/>
          <w:b/>
          <w:sz w:val="28"/>
          <w:szCs w:val="28"/>
        </w:rPr>
        <w:t xml:space="preserve"> Павлина Црвенковска</w:t>
      </w:r>
      <w:r w:rsidRPr="008C04D5">
        <w:rPr>
          <w:rFonts w:ascii="Arial" w:hAnsi="Arial" w:cs="Arial"/>
          <w:sz w:val="28"/>
          <w:szCs w:val="28"/>
        </w:rPr>
        <w:t xml:space="preserve"> и наведе дека предлогот не треба да се стави на гласање за да не се комплицира постапката. Истакна дека одлуката е донесена на минатата седница и не е во ред по втор пат да се гласа за нешто што се гласало на минатата седница. </w:t>
      </w:r>
    </w:p>
    <w:p w:rsidR="000C56F1" w:rsidRPr="008C04D5" w:rsidRDefault="000C56F1" w:rsidP="00B54544">
      <w:pPr>
        <w:spacing w:line="240" w:lineRule="auto"/>
        <w:ind w:firstLine="720"/>
        <w:contextualSpacing/>
        <w:jc w:val="both"/>
        <w:rPr>
          <w:rFonts w:ascii="Arial" w:hAnsi="Arial" w:cs="Arial"/>
          <w:sz w:val="28"/>
          <w:szCs w:val="28"/>
        </w:rPr>
      </w:pPr>
      <w:r w:rsidRPr="008C04D5">
        <w:rPr>
          <w:rFonts w:ascii="Arial" w:hAnsi="Arial" w:cs="Arial"/>
          <w:sz w:val="28"/>
          <w:szCs w:val="28"/>
        </w:rPr>
        <w:t xml:space="preserve">Наведе дека предлогот на колешката Лорета Горгиева да се стави како точка на дневен ред преиспитување на формирањето на комисијата која што е формирана минатата седница не е точка на дневен ред, по истото е одлучувано, донесена е одлука и од таа причина се продолжува понатаму со избор на комисиите.  </w:t>
      </w:r>
    </w:p>
    <w:p w:rsidR="00A34D62" w:rsidRPr="008C04D5" w:rsidRDefault="00A34D62" w:rsidP="00B54544">
      <w:pPr>
        <w:spacing w:line="240" w:lineRule="auto"/>
        <w:ind w:firstLine="720"/>
        <w:contextualSpacing/>
        <w:jc w:val="both"/>
        <w:rPr>
          <w:rFonts w:ascii="Arial" w:eastAsia="Times New Roman" w:hAnsi="Arial" w:cs="Arial"/>
          <w:sz w:val="28"/>
          <w:szCs w:val="28"/>
          <w:lang w:val="en-US"/>
        </w:rPr>
      </w:pPr>
    </w:p>
    <w:p w:rsidR="00A34D62" w:rsidRPr="008C04D5" w:rsidRDefault="00A34D62" w:rsidP="00B54544">
      <w:pPr>
        <w:spacing w:line="240" w:lineRule="auto"/>
        <w:ind w:firstLine="720"/>
        <w:contextualSpacing/>
        <w:jc w:val="both"/>
        <w:rPr>
          <w:rFonts w:ascii="Arial" w:hAnsi="Arial" w:cs="Arial"/>
          <w:bCs/>
          <w:sz w:val="28"/>
          <w:szCs w:val="28"/>
        </w:rPr>
      </w:pPr>
      <w:r w:rsidRPr="008C04D5">
        <w:rPr>
          <w:rFonts w:ascii="Arial" w:eastAsia="Times New Roman" w:hAnsi="Arial" w:cs="Arial"/>
          <w:sz w:val="28"/>
          <w:szCs w:val="28"/>
        </w:rPr>
        <w:t>По спроведеното ждребување, претседателот на Советот</w:t>
      </w:r>
      <w:r w:rsidRPr="008C04D5">
        <w:rPr>
          <w:rFonts w:ascii="Arial" w:eastAsia="Times New Roman" w:hAnsi="Arial" w:cs="Arial"/>
          <w:sz w:val="28"/>
          <w:szCs w:val="28"/>
          <w:lang w:val="en-US"/>
        </w:rPr>
        <w:t xml:space="preserve"> </w:t>
      </w:r>
      <w:r w:rsidRPr="008C04D5">
        <w:rPr>
          <w:rFonts w:ascii="Arial" w:eastAsia="Times New Roman" w:hAnsi="Arial" w:cs="Arial"/>
          <w:sz w:val="28"/>
          <w:szCs w:val="28"/>
        </w:rPr>
        <w:t xml:space="preserve">Павлина Црвенковска констатира дека се донесени следните Одлуки за формирање на Комисии </w:t>
      </w:r>
      <w:r w:rsidRPr="008C04D5">
        <w:rPr>
          <w:rFonts w:ascii="Arial" w:hAnsi="Arial" w:cs="Arial"/>
          <w:sz w:val="28"/>
          <w:szCs w:val="28"/>
        </w:rPr>
        <w:t>за редовно и вонредно оценување</w:t>
      </w:r>
      <w:r w:rsidRPr="008C04D5">
        <w:rPr>
          <w:rFonts w:ascii="Arial" w:eastAsia="Times New Roman" w:hAnsi="Arial" w:cs="Arial"/>
          <w:sz w:val="28"/>
          <w:szCs w:val="28"/>
        </w:rPr>
        <w:t>:</w:t>
      </w:r>
    </w:p>
    <w:p w:rsidR="000C56F1" w:rsidRPr="008C04D5" w:rsidRDefault="000C56F1" w:rsidP="00B54544">
      <w:pPr>
        <w:spacing w:line="240" w:lineRule="auto"/>
        <w:contextualSpacing/>
        <w:jc w:val="both"/>
        <w:rPr>
          <w:rFonts w:ascii="Arial" w:hAnsi="Arial" w:cs="Arial"/>
          <w:sz w:val="28"/>
          <w:szCs w:val="28"/>
          <w:lang w:val="en-US"/>
        </w:rPr>
      </w:pPr>
    </w:p>
    <w:p w:rsidR="00A34D62" w:rsidRPr="008C04D5" w:rsidRDefault="00A34D62" w:rsidP="00B54544">
      <w:pPr>
        <w:spacing w:line="240" w:lineRule="auto"/>
        <w:contextualSpacing/>
        <w:jc w:val="both"/>
        <w:rPr>
          <w:rFonts w:ascii="Arial" w:hAnsi="Arial" w:cs="Arial"/>
          <w:sz w:val="28"/>
          <w:szCs w:val="28"/>
          <w:lang w:val="en-US"/>
        </w:rPr>
      </w:pPr>
    </w:p>
    <w:p w:rsidR="008543D6" w:rsidRPr="008C04D5" w:rsidRDefault="008C04D5" w:rsidP="00B54544">
      <w:pPr>
        <w:spacing w:line="240" w:lineRule="auto"/>
        <w:contextualSpacing/>
        <w:jc w:val="center"/>
        <w:rPr>
          <w:rFonts w:ascii="Arial" w:hAnsi="Arial" w:cs="Arial"/>
          <w:b/>
          <w:sz w:val="28"/>
          <w:szCs w:val="28"/>
        </w:rPr>
      </w:pPr>
      <w:r>
        <w:rPr>
          <w:rFonts w:ascii="Arial" w:hAnsi="Arial" w:cs="Arial"/>
          <w:b/>
          <w:sz w:val="28"/>
          <w:szCs w:val="28"/>
          <w:lang w:val="en-US"/>
        </w:rPr>
        <w:t xml:space="preserve">1. </w:t>
      </w:r>
      <w:r w:rsidR="008543D6" w:rsidRPr="008C04D5">
        <w:rPr>
          <w:rFonts w:ascii="Arial" w:hAnsi="Arial" w:cs="Arial"/>
          <w:b/>
          <w:sz w:val="28"/>
          <w:szCs w:val="28"/>
        </w:rPr>
        <w:t>О Д Л У К А</w:t>
      </w:r>
    </w:p>
    <w:p w:rsidR="008543D6" w:rsidRPr="008C04D5" w:rsidRDefault="008543D6" w:rsidP="00B54544">
      <w:pPr>
        <w:spacing w:line="240" w:lineRule="auto"/>
        <w:contextualSpacing/>
        <w:jc w:val="both"/>
        <w:rPr>
          <w:rFonts w:ascii="Arial" w:hAnsi="Arial" w:cs="Arial"/>
          <w:sz w:val="28"/>
          <w:szCs w:val="28"/>
        </w:rPr>
      </w:pPr>
    </w:p>
    <w:p w:rsidR="008543D6" w:rsidRPr="008C04D5" w:rsidRDefault="008543D6" w:rsidP="00B54544">
      <w:pPr>
        <w:pStyle w:val="ListParagraph"/>
        <w:spacing w:after="0" w:line="240" w:lineRule="auto"/>
        <w:ind w:firstLine="720"/>
        <w:jc w:val="both"/>
        <w:rPr>
          <w:rFonts w:ascii="Arial" w:hAnsi="Arial" w:cs="Arial"/>
          <w:bCs/>
          <w:sz w:val="28"/>
          <w:szCs w:val="28"/>
        </w:rPr>
      </w:pPr>
      <w:r w:rsidRPr="008C04D5">
        <w:rPr>
          <w:rFonts w:ascii="Arial" w:hAnsi="Arial" w:cs="Arial"/>
          <w:bCs/>
          <w:sz w:val="28"/>
          <w:szCs w:val="28"/>
        </w:rPr>
        <w:lastRenderedPageBreak/>
        <w:t>СЕ ФОРМИРА</w:t>
      </w:r>
      <w:r w:rsidRPr="008C04D5">
        <w:rPr>
          <w:rFonts w:ascii="Arial" w:hAnsi="Arial" w:cs="Arial"/>
          <w:bCs/>
          <w:sz w:val="28"/>
          <w:szCs w:val="28"/>
          <w:lang w:val="en-US"/>
        </w:rPr>
        <w:t xml:space="preserve">AT </w:t>
      </w:r>
      <w:r w:rsidRPr="008C04D5">
        <w:rPr>
          <w:rFonts w:ascii="Arial" w:hAnsi="Arial" w:cs="Arial"/>
          <w:sz w:val="28"/>
          <w:szCs w:val="28"/>
        </w:rPr>
        <w:t>Комисии за оценување на работата на кандидати  за судии и за претседатели на судови и тоа:</w:t>
      </w:r>
    </w:p>
    <w:p w:rsidR="008543D6" w:rsidRPr="008C04D5" w:rsidRDefault="008543D6" w:rsidP="00B54544">
      <w:pPr>
        <w:pStyle w:val="ListParagraph"/>
        <w:spacing w:after="0" w:line="240" w:lineRule="auto"/>
        <w:jc w:val="both"/>
        <w:rPr>
          <w:rFonts w:ascii="Arial" w:hAnsi="Arial" w:cs="Arial"/>
          <w:bCs/>
          <w:sz w:val="28"/>
          <w:szCs w:val="28"/>
        </w:rPr>
      </w:pPr>
    </w:p>
    <w:p w:rsidR="008543D6" w:rsidRPr="008C04D5" w:rsidRDefault="008543D6" w:rsidP="00B54544">
      <w:pPr>
        <w:pStyle w:val="ListParagraph"/>
        <w:spacing w:after="0" w:line="240" w:lineRule="auto"/>
        <w:ind w:left="360" w:firstLine="360"/>
        <w:jc w:val="both"/>
        <w:rPr>
          <w:rFonts w:ascii="Arial" w:hAnsi="Arial" w:cs="Arial"/>
          <w:sz w:val="28"/>
          <w:szCs w:val="28"/>
        </w:rPr>
      </w:pPr>
      <w:r w:rsidRPr="008C04D5">
        <w:rPr>
          <w:rFonts w:ascii="Arial" w:hAnsi="Arial" w:cs="Arial"/>
          <w:sz w:val="28"/>
          <w:szCs w:val="28"/>
        </w:rPr>
        <w:t>Комисија за оценување на работата на кандидати  за судии на Апелационен суд Скопје  и за претседатели на</w:t>
      </w:r>
      <w:r w:rsidRPr="008C04D5">
        <w:rPr>
          <w:rFonts w:ascii="Arial" w:hAnsi="Arial" w:cs="Arial"/>
          <w:bCs/>
          <w:sz w:val="28"/>
          <w:szCs w:val="28"/>
          <w:lang w:val="en-US"/>
        </w:rPr>
        <w:t xml:space="preserve"> </w:t>
      </w:r>
      <w:r w:rsidRPr="008C04D5">
        <w:rPr>
          <w:rFonts w:ascii="Arial" w:hAnsi="Arial" w:cs="Arial"/>
          <w:sz w:val="28"/>
          <w:szCs w:val="28"/>
        </w:rPr>
        <w:t>Комисија за оценување на работата на кандидати  за судии на Апелационен суд Скопје  и за претседатели на Основен кривичен суд Скопје и Основен суд Куманово, во состав од:</w:t>
      </w:r>
    </w:p>
    <w:p w:rsidR="008543D6" w:rsidRPr="008C04D5" w:rsidRDefault="008543D6" w:rsidP="00B54544">
      <w:pPr>
        <w:pStyle w:val="ListParagraph"/>
        <w:spacing w:after="0" w:line="240" w:lineRule="auto"/>
        <w:ind w:left="360" w:firstLine="360"/>
        <w:jc w:val="both"/>
        <w:rPr>
          <w:rFonts w:ascii="Arial" w:hAnsi="Arial" w:cs="Arial"/>
          <w:bCs/>
          <w:sz w:val="28"/>
          <w:szCs w:val="28"/>
        </w:rPr>
      </w:pPr>
    </w:p>
    <w:p w:rsidR="008543D6" w:rsidRPr="008C04D5" w:rsidRDefault="008543D6" w:rsidP="00B54544">
      <w:pPr>
        <w:pStyle w:val="ListParagraph"/>
        <w:numPr>
          <w:ilvl w:val="0"/>
          <w:numId w:val="21"/>
        </w:numPr>
        <w:spacing w:after="0" w:line="240" w:lineRule="auto"/>
        <w:ind w:left="360"/>
        <w:jc w:val="both"/>
        <w:rPr>
          <w:rFonts w:ascii="Arial" w:hAnsi="Arial" w:cs="Arial"/>
          <w:bCs/>
          <w:sz w:val="28"/>
          <w:szCs w:val="28"/>
        </w:rPr>
      </w:pPr>
      <w:r w:rsidRPr="008C04D5">
        <w:rPr>
          <w:rFonts w:ascii="Arial" w:hAnsi="Arial" w:cs="Arial"/>
          <w:b/>
          <w:bCs/>
          <w:sz w:val="28"/>
          <w:szCs w:val="28"/>
        </w:rPr>
        <w:t>Сашко Георгиев</w:t>
      </w:r>
      <w:r w:rsidRPr="008C04D5">
        <w:rPr>
          <w:rFonts w:ascii="Arial" w:hAnsi="Arial" w:cs="Arial"/>
          <w:bCs/>
          <w:sz w:val="28"/>
          <w:szCs w:val="28"/>
        </w:rPr>
        <w:t xml:space="preserve"> – претседател на  Комисијата (член на Судскиот совет на РСМ);</w:t>
      </w:r>
    </w:p>
    <w:p w:rsidR="008543D6" w:rsidRPr="008C04D5" w:rsidRDefault="008543D6" w:rsidP="00B54544">
      <w:pPr>
        <w:pStyle w:val="ListParagraph"/>
        <w:numPr>
          <w:ilvl w:val="0"/>
          <w:numId w:val="21"/>
        </w:numPr>
        <w:spacing w:after="0" w:line="240" w:lineRule="auto"/>
        <w:ind w:left="360"/>
        <w:jc w:val="both"/>
        <w:rPr>
          <w:rFonts w:ascii="Arial" w:hAnsi="Arial" w:cs="Arial"/>
          <w:bCs/>
          <w:sz w:val="28"/>
          <w:szCs w:val="28"/>
        </w:rPr>
      </w:pPr>
      <w:r w:rsidRPr="008C04D5">
        <w:rPr>
          <w:rFonts w:ascii="Arial" w:hAnsi="Arial" w:cs="Arial"/>
          <w:b/>
          <w:bCs/>
          <w:sz w:val="28"/>
          <w:szCs w:val="28"/>
        </w:rPr>
        <w:t>м-р Миљазим Мустафа</w:t>
      </w:r>
      <w:r w:rsidRPr="008C04D5">
        <w:rPr>
          <w:rFonts w:ascii="Arial" w:hAnsi="Arial" w:cs="Arial"/>
          <w:bCs/>
          <w:sz w:val="28"/>
          <w:szCs w:val="28"/>
        </w:rPr>
        <w:t xml:space="preserve"> – член на  Комисијата (член на Судскиот совет на РСМ);</w:t>
      </w:r>
    </w:p>
    <w:p w:rsidR="008543D6" w:rsidRPr="008C04D5" w:rsidRDefault="008543D6" w:rsidP="00B54544">
      <w:pPr>
        <w:pStyle w:val="ListParagraph"/>
        <w:numPr>
          <w:ilvl w:val="0"/>
          <w:numId w:val="21"/>
        </w:numPr>
        <w:spacing w:after="0" w:line="240" w:lineRule="auto"/>
        <w:ind w:left="360"/>
        <w:jc w:val="both"/>
        <w:rPr>
          <w:rFonts w:ascii="Arial" w:hAnsi="Arial" w:cs="Arial"/>
          <w:bCs/>
          <w:sz w:val="28"/>
          <w:szCs w:val="28"/>
        </w:rPr>
      </w:pPr>
      <w:r w:rsidRPr="008C04D5">
        <w:rPr>
          <w:rFonts w:ascii="Arial" w:hAnsi="Arial" w:cs="Arial"/>
          <w:b/>
          <w:bCs/>
          <w:sz w:val="28"/>
          <w:szCs w:val="28"/>
        </w:rPr>
        <w:t>Ханиф Зендели</w:t>
      </w:r>
      <w:r w:rsidRPr="008C04D5">
        <w:rPr>
          <w:rFonts w:ascii="Arial" w:hAnsi="Arial" w:cs="Arial"/>
          <w:bCs/>
          <w:sz w:val="28"/>
          <w:szCs w:val="28"/>
        </w:rPr>
        <w:t xml:space="preserve"> – член на  Комисијата (член на Судскиот совет на РСМ)</w:t>
      </w:r>
      <w:r w:rsidRPr="008C04D5">
        <w:rPr>
          <w:rFonts w:ascii="Arial" w:hAnsi="Arial" w:cs="Arial"/>
          <w:bCs/>
          <w:sz w:val="28"/>
          <w:szCs w:val="28"/>
          <w:lang w:val="en-US"/>
        </w:rPr>
        <w:t>.</w:t>
      </w:r>
    </w:p>
    <w:p w:rsidR="008543D6" w:rsidRPr="008C04D5" w:rsidRDefault="008543D6" w:rsidP="00B54544">
      <w:pPr>
        <w:pStyle w:val="ListParagraph"/>
        <w:spacing w:after="0" w:line="240" w:lineRule="auto"/>
        <w:jc w:val="both"/>
        <w:rPr>
          <w:rFonts w:ascii="Arial" w:hAnsi="Arial" w:cs="Arial"/>
          <w:bCs/>
          <w:sz w:val="28"/>
          <w:szCs w:val="28"/>
          <w:lang w:val="en-US"/>
        </w:rPr>
      </w:pPr>
    </w:p>
    <w:p w:rsidR="008543D6" w:rsidRPr="008C04D5" w:rsidRDefault="008543D6" w:rsidP="00B54544">
      <w:pPr>
        <w:pStyle w:val="ListParagraph"/>
        <w:spacing w:after="0" w:line="240" w:lineRule="auto"/>
        <w:ind w:left="0" w:firstLine="360"/>
        <w:jc w:val="both"/>
        <w:rPr>
          <w:rFonts w:ascii="Arial" w:hAnsi="Arial" w:cs="Arial"/>
          <w:bCs/>
          <w:sz w:val="28"/>
          <w:szCs w:val="28"/>
        </w:rPr>
      </w:pPr>
      <w:r w:rsidRPr="008C04D5">
        <w:rPr>
          <w:rFonts w:ascii="Arial" w:hAnsi="Arial" w:cs="Arial"/>
          <w:bCs/>
          <w:sz w:val="28"/>
          <w:szCs w:val="28"/>
        </w:rPr>
        <w:t xml:space="preserve">  Комисија за оценување на работата на кандидати за судии   на Врховниот суд на РСМ, Апелациониот суд Гостивар, Основен кривичен суд Скопје, Основен суд Штип и за претседатели на Основен суд Берово, Основен суд Виница, Основен суд Ресен и Основен суд Тетово, во состав од:</w:t>
      </w:r>
    </w:p>
    <w:p w:rsidR="008543D6" w:rsidRPr="008C04D5" w:rsidRDefault="008543D6" w:rsidP="00B54544">
      <w:pPr>
        <w:pStyle w:val="ListParagraph"/>
        <w:spacing w:after="0" w:line="240" w:lineRule="auto"/>
        <w:ind w:left="0" w:firstLine="360"/>
        <w:jc w:val="both"/>
        <w:rPr>
          <w:rFonts w:ascii="Arial" w:hAnsi="Arial" w:cs="Arial"/>
          <w:bCs/>
          <w:sz w:val="28"/>
          <w:szCs w:val="28"/>
        </w:rPr>
      </w:pPr>
    </w:p>
    <w:p w:rsidR="008543D6" w:rsidRPr="008C04D5" w:rsidRDefault="008543D6" w:rsidP="00B54544">
      <w:pPr>
        <w:pStyle w:val="ListParagraph"/>
        <w:numPr>
          <w:ilvl w:val="0"/>
          <w:numId w:val="21"/>
        </w:numPr>
        <w:spacing w:after="0" w:line="240" w:lineRule="auto"/>
        <w:ind w:left="360"/>
        <w:jc w:val="both"/>
        <w:rPr>
          <w:rFonts w:ascii="Arial" w:hAnsi="Arial" w:cs="Arial"/>
          <w:bCs/>
          <w:sz w:val="28"/>
          <w:szCs w:val="28"/>
        </w:rPr>
      </w:pPr>
      <w:r w:rsidRPr="008C04D5">
        <w:rPr>
          <w:rFonts w:ascii="Arial" w:hAnsi="Arial" w:cs="Arial"/>
          <w:b/>
          <w:bCs/>
          <w:sz w:val="28"/>
          <w:szCs w:val="28"/>
        </w:rPr>
        <w:t>Гордана Спиреска</w:t>
      </w:r>
      <w:r w:rsidRPr="008C04D5">
        <w:rPr>
          <w:rFonts w:ascii="Arial" w:hAnsi="Arial" w:cs="Arial"/>
          <w:bCs/>
          <w:sz w:val="28"/>
          <w:szCs w:val="28"/>
        </w:rPr>
        <w:t xml:space="preserve"> – претседател на  Комисијата (член на Судскиот совет на РСМ);</w:t>
      </w:r>
    </w:p>
    <w:p w:rsidR="008543D6" w:rsidRPr="008C04D5" w:rsidRDefault="008543D6" w:rsidP="00B54544">
      <w:pPr>
        <w:pStyle w:val="ListParagraph"/>
        <w:numPr>
          <w:ilvl w:val="0"/>
          <w:numId w:val="21"/>
        </w:numPr>
        <w:spacing w:after="0" w:line="240" w:lineRule="auto"/>
        <w:ind w:left="360"/>
        <w:jc w:val="both"/>
        <w:rPr>
          <w:rFonts w:ascii="Arial" w:hAnsi="Arial" w:cs="Arial"/>
          <w:bCs/>
          <w:sz w:val="28"/>
          <w:szCs w:val="28"/>
        </w:rPr>
      </w:pPr>
      <w:r w:rsidRPr="008C04D5">
        <w:rPr>
          <w:rFonts w:ascii="Arial" w:hAnsi="Arial" w:cs="Arial"/>
          <w:b/>
          <w:bCs/>
          <w:sz w:val="28"/>
          <w:szCs w:val="28"/>
        </w:rPr>
        <w:t>Зоран Теофиловски</w:t>
      </w:r>
      <w:r w:rsidRPr="008C04D5">
        <w:rPr>
          <w:rFonts w:ascii="Arial" w:hAnsi="Arial" w:cs="Arial"/>
          <w:bCs/>
          <w:sz w:val="28"/>
          <w:szCs w:val="28"/>
        </w:rPr>
        <w:t xml:space="preserve"> – член на  Комисијата (член на Судскиот совет на РСМ);</w:t>
      </w:r>
    </w:p>
    <w:p w:rsidR="008543D6" w:rsidRPr="008C04D5" w:rsidRDefault="008543D6" w:rsidP="00B54544">
      <w:pPr>
        <w:pStyle w:val="ListParagraph"/>
        <w:numPr>
          <w:ilvl w:val="0"/>
          <w:numId w:val="21"/>
        </w:numPr>
        <w:spacing w:after="0" w:line="240" w:lineRule="auto"/>
        <w:ind w:left="360"/>
        <w:jc w:val="both"/>
        <w:rPr>
          <w:rFonts w:ascii="Arial" w:hAnsi="Arial" w:cs="Arial"/>
          <w:bCs/>
          <w:sz w:val="28"/>
          <w:szCs w:val="28"/>
        </w:rPr>
      </w:pPr>
      <w:r w:rsidRPr="008C04D5">
        <w:rPr>
          <w:rFonts w:ascii="Arial" w:hAnsi="Arial" w:cs="Arial"/>
          <w:b/>
          <w:bCs/>
          <w:sz w:val="28"/>
          <w:szCs w:val="28"/>
        </w:rPr>
        <w:t>м-р Тања Чачарова Илиевска</w:t>
      </w:r>
      <w:r w:rsidRPr="008C04D5">
        <w:rPr>
          <w:rFonts w:ascii="Arial" w:hAnsi="Arial" w:cs="Arial"/>
          <w:bCs/>
          <w:sz w:val="28"/>
          <w:szCs w:val="28"/>
        </w:rPr>
        <w:t xml:space="preserve"> –  член на  Комисијата (член на Судскиот совет на РСМ)</w:t>
      </w:r>
      <w:r w:rsidRPr="008C04D5">
        <w:rPr>
          <w:rFonts w:ascii="Arial" w:hAnsi="Arial" w:cs="Arial"/>
          <w:bCs/>
          <w:sz w:val="28"/>
          <w:szCs w:val="28"/>
          <w:lang w:val="en-US"/>
        </w:rPr>
        <w:t>.</w:t>
      </w:r>
    </w:p>
    <w:p w:rsidR="000C56F1" w:rsidRPr="00D20C04" w:rsidRDefault="000C56F1" w:rsidP="00B54544">
      <w:pPr>
        <w:spacing w:line="240" w:lineRule="auto"/>
        <w:contextualSpacing/>
        <w:jc w:val="both"/>
        <w:rPr>
          <w:rFonts w:ascii="Arial" w:hAnsi="Arial" w:cs="Arial"/>
          <w:sz w:val="28"/>
          <w:szCs w:val="28"/>
          <w:lang w:val="en-US"/>
        </w:rPr>
      </w:pPr>
    </w:p>
    <w:p w:rsidR="000C56F1" w:rsidRPr="008C04D5" w:rsidRDefault="008D3F08" w:rsidP="00B54544">
      <w:pPr>
        <w:spacing w:line="240" w:lineRule="auto"/>
        <w:ind w:firstLine="720"/>
        <w:contextualSpacing/>
        <w:jc w:val="both"/>
        <w:rPr>
          <w:rFonts w:ascii="Arial" w:hAnsi="Arial" w:cs="Arial"/>
          <w:sz w:val="28"/>
          <w:szCs w:val="28"/>
        </w:rPr>
      </w:pPr>
      <w:r>
        <w:rPr>
          <w:rFonts w:ascii="Arial" w:hAnsi="Arial" w:cs="Arial"/>
          <w:sz w:val="28"/>
          <w:szCs w:val="28"/>
        </w:rPr>
        <w:t>Процедурално з</w:t>
      </w:r>
      <w:r w:rsidRPr="008C04D5">
        <w:rPr>
          <w:rFonts w:ascii="Arial" w:hAnsi="Arial" w:cs="Arial"/>
          <w:sz w:val="28"/>
          <w:szCs w:val="28"/>
        </w:rPr>
        <w:t>а</w:t>
      </w:r>
      <w:r w:rsidR="000C56F1" w:rsidRPr="008C04D5">
        <w:rPr>
          <w:rFonts w:ascii="Arial" w:hAnsi="Arial" w:cs="Arial"/>
          <w:sz w:val="28"/>
          <w:szCs w:val="28"/>
        </w:rPr>
        <w:t xml:space="preserve"> збор се јави членот на Советот</w:t>
      </w:r>
      <w:r w:rsidR="000C56F1" w:rsidRPr="008C04D5">
        <w:rPr>
          <w:rFonts w:ascii="Arial" w:hAnsi="Arial" w:cs="Arial"/>
          <w:b/>
          <w:sz w:val="28"/>
          <w:szCs w:val="28"/>
        </w:rPr>
        <w:t xml:space="preserve"> Лорета Горгиева</w:t>
      </w:r>
      <w:r w:rsidR="000C56F1" w:rsidRPr="008C04D5">
        <w:rPr>
          <w:rFonts w:ascii="Arial" w:hAnsi="Arial" w:cs="Arial"/>
          <w:sz w:val="28"/>
          <w:szCs w:val="28"/>
        </w:rPr>
        <w:t xml:space="preserve"> и наведе дека има забелешка на конкретната комисија. Посочи дека во комисијата нема член припадник на македонската заедница. </w:t>
      </w:r>
    </w:p>
    <w:p w:rsidR="000C56F1" w:rsidRPr="008C04D5" w:rsidRDefault="000C56F1" w:rsidP="00B54544">
      <w:pPr>
        <w:spacing w:line="240" w:lineRule="auto"/>
        <w:contextualSpacing/>
        <w:jc w:val="both"/>
        <w:rPr>
          <w:rFonts w:ascii="Arial" w:hAnsi="Arial" w:cs="Arial"/>
          <w:sz w:val="28"/>
          <w:szCs w:val="28"/>
        </w:rPr>
      </w:pPr>
    </w:p>
    <w:p w:rsidR="000C56F1" w:rsidRPr="008C04D5" w:rsidRDefault="000C56F1" w:rsidP="00B54544">
      <w:pPr>
        <w:spacing w:line="240" w:lineRule="auto"/>
        <w:ind w:firstLine="720"/>
        <w:contextualSpacing/>
        <w:jc w:val="both"/>
        <w:rPr>
          <w:rFonts w:ascii="Arial" w:hAnsi="Arial" w:cs="Arial"/>
          <w:sz w:val="28"/>
          <w:szCs w:val="28"/>
        </w:rPr>
      </w:pPr>
      <w:r w:rsidRPr="008C04D5">
        <w:rPr>
          <w:rFonts w:ascii="Arial" w:hAnsi="Arial" w:cs="Arial"/>
          <w:sz w:val="28"/>
          <w:szCs w:val="28"/>
        </w:rPr>
        <w:t>За збор се јави заменик претседателот на Советот</w:t>
      </w:r>
      <w:r w:rsidRPr="008C04D5">
        <w:rPr>
          <w:rFonts w:ascii="Arial" w:hAnsi="Arial" w:cs="Arial"/>
          <w:b/>
          <w:sz w:val="28"/>
          <w:szCs w:val="28"/>
        </w:rPr>
        <w:t xml:space="preserve"> Селим Адеми </w:t>
      </w:r>
      <w:r w:rsidRPr="008C04D5">
        <w:rPr>
          <w:rFonts w:ascii="Arial" w:hAnsi="Arial" w:cs="Arial"/>
          <w:sz w:val="28"/>
          <w:szCs w:val="28"/>
        </w:rPr>
        <w:t>и наведе дека не е прв пат конкретното прашање да се покрене, за тоа е расправано во минатото. Посочи дека најголем поборник за конкретното прашање е Зоран Караџовски поранешен претседател на Советот. Укажа дека законот не ја предвидува обврската дека во комисиите мора да има еден член припадник на најбројната заедница.</w:t>
      </w:r>
    </w:p>
    <w:p w:rsidR="000C56F1" w:rsidRPr="008C04D5" w:rsidRDefault="000C56F1" w:rsidP="00B54544">
      <w:pPr>
        <w:spacing w:line="240" w:lineRule="auto"/>
        <w:contextualSpacing/>
        <w:jc w:val="both"/>
        <w:rPr>
          <w:rFonts w:ascii="Arial" w:hAnsi="Arial" w:cs="Arial"/>
          <w:sz w:val="28"/>
          <w:szCs w:val="28"/>
        </w:rPr>
      </w:pPr>
    </w:p>
    <w:p w:rsidR="000C56F1" w:rsidRPr="008C04D5" w:rsidRDefault="000C56F1" w:rsidP="00B54544">
      <w:pPr>
        <w:spacing w:line="240" w:lineRule="auto"/>
        <w:ind w:firstLine="720"/>
        <w:contextualSpacing/>
        <w:jc w:val="both"/>
        <w:rPr>
          <w:rFonts w:ascii="Arial" w:hAnsi="Arial" w:cs="Arial"/>
          <w:sz w:val="28"/>
          <w:szCs w:val="28"/>
        </w:rPr>
      </w:pPr>
      <w:r w:rsidRPr="008C04D5">
        <w:rPr>
          <w:rFonts w:ascii="Arial" w:hAnsi="Arial" w:cs="Arial"/>
          <w:sz w:val="28"/>
          <w:szCs w:val="28"/>
        </w:rPr>
        <w:lastRenderedPageBreak/>
        <w:t>За збор се јави членот на Советот</w:t>
      </w:r>
      <w:r w:rsidRPr="008C04D5">
        <w:rPr>
          <w:rFonts w:ascii="Arial" w:hAnsi="Arial" w:cs="Arial"/>
          <w:b/>
          <w:sz w:val="28"/>
          <w:szCs w:val="28"/>
        </w:rPr>
        <w:t xml:space="preserve"> Лорета Горгиева</w:t>
      </w:r>
      <w:r w:rsidRPr="008C04D5">
        <w:rPr>
          <w:rFonts w:ascii="Arial" w:hAnsi="Arial" w:cs="Arial"/>
          <w:sz w:val="28"/>
          <w:szCs w:val="28"/>
        </w:rPr>
        <w:t xml:space="preserve"> и наведе дека ако законот води сметка за рамноправна застапеност на заедниците кој се помалубројни како членови во Советот, ако води сметка за застапеност правилна на членовите избрани од страна на Собранието кој се помалубројни од членовите избрани од редот на судиите истакна дека нема место да се дискутира дека мора да има застапеност и од страна на македноците.</w:t>
      </w:r>
    </w:p>
    <w:p w:rsidR="000C56F1" w:rsidRPr="008C04D5" w:rsidRDefault="000C56F1" w:rsidP="00B54544">
      <w:pPr>
        <w:spacing w:line="240" w:lineRule="auto"/>
        <w:contextualSpacing/>
        <w:jc w:val="both"/>
        <w:rPr>
          <w:rFonts w:ascii="Arial" w:hAnsi="Arial" w:cs="Arial"/>
          <w:sz w:val="28"/>
          <w:szCs w:val="28"/>
        </w:rPr>
      </w:pPr>
    </w:p>
    <w:p w:rsidR="000C56F1" w:rsidRPr="008C04D5" w:rsidRDefault="000C56F1" w:rsidP="00B54544">
      <w:pPr>
        <w:spacing w:line="240" w:lineRule="auto"/>
        <w:ind w:firstLine="720"/>
        <w:contextualSpacing/>
        <w:jc w:val="both"/>
        <w:rPr>
          <w:rFonts w:ascii="Arial" w:hAnsi="Arial" w:cs="Arial"/>
          <w:sz w:val="28"/>
          <w:szCs w:val="28"/>
        </w:rPr>
      </w:pPr>
      <w:r w:rsidRPr="008C04D5">
        <w:rPr>
          <w:rFonts w:ascii="Arial" w:hAnsi="Arial" w:cs="Arial"/>
          <w:sz w:val="28"/>
          <w:szCs w:val="28"/>
        </w:rPr>
        <w:t>За збор се јави заменик претседателот на Советот</w:t>
      </w:r>
      <w:r w:rsidRPr="008C04D5">
        <w:rPr>
          <w:rFonts w:ascii="Arial" w:hAnsi="Arial" w:cs="Arial"/>
          <w:b/>
          <w:sz w:val="28"/>
          <w:szCs w:val="28"/>
        </w:rPr>
        <w:t xml:space="preserve"> Селим Адеми </w:t>
      </w:r>
      <w:r w:rsidRPr="008C04D5">
        <w:rPr>
          <w:rFonts w:ascii="Arial" w:hAnsi="Arial" w:cs="Arial"/>
          <w:sz w:val="28"/>
          <w:szCs w:val="28"/>
        </w:rPr>
        <w:t>и наведе дека законот не ја предвидува обврската дека во комисиите мора да има еден член припадник на македонската заедница.</w:t>
      </w:r>
    </w:p>
    <w:p w:rsidR="000C56F1" w:rsidRPr="008C04D5" w:rsidRDefault="000C56F1" w:rsidP="00B54544">
      <w:pPr>
        <w:spacing w:line="240" w:lineRule="auto"/>
        <w:contextualSpacing/>
        <w:jc w:val="both"/>
        <w:rPr>
          <w:rFonts w:ascii="Arial" w:hAnsi="Arial" w:cs="Arial"/>
          <w:sz w:val="28"/>
          <w:szCs w:val="28"/>
        </w:rPr>
      </w:pPr>
    </w:p>
    <w:p w:rsidR="000C56F1" w:rsidRPr="008C04D5" w:rsidRDefault="000C56F1" w:rsidP="00B54544">
      <w:pPr>
        <w:spacing w:line="240" w:lineRule="auto"/>
        <w:ind w:firstLine="720"/>
        <w:contextualSpacing/>
        <w:jc w:val="both"/>
        <w:rPr>
          <w:rFonts w:ascii="Arial" w:hAnsi="Arial" w:cs="Arial"/>
          <w:sz w:val="28"/>
          <w:szCs w:val="28"/>
        </w:rPr>
      </w:pPr>
      <w:r w:rsidRPr="008C04D5">
        <w:rPr>
          <w:rFonts w:ascii="Arial" w:hAnsi="Arial" w:cs="Arial"/>
          <w:sz w:val="28"/>
          <w:szCs w:val="28"/>
        </w:rPr>
        <w:t>За збор се јави членот на Советот</w:t>
      </w:r>
      <w:r w:rsidRPr="008C04D5">
        <w:rPr>
          <w:rFonts w:ascii="Arial" w:hAnsi="Arial" w:cs="Arial"/>
          <w:b/>
          <w:sz w:val="28"/>
          <w:szCs w:val="28"/>
        </w:rPr>
        <w:t xml:space="preserve"> Лорета Горгиева</w:t>
      </w:r>
      <w:r w:rsidRPr="008C04D5">
        <w:rPr>
          <w:rFonts w:ascii="Arial" w:hAnsi="Arial" w:cs="Arial"/>
          <w:sz w:val="28"/>
          <w:szCs w:val="28"/>
        </w:rPr>
        <w:t xml:space="preserve"> и реплицираше да проблематиката биде во фокус и да се реагира при следните измени на законот.  </w:t>
      </w:r>
    </w:p>
    <w:p w:rsidR="000C56F1" w:rsidRPr="008C04D5" w:rsidRDefault="000C56F1" w:rsidP="00B54544">
      <w:pPr>
        <w:spacing w:line="240" w:lineRule="auto"/>
        <w:contextualSpacing/>
        <w:jc w:val="both"/>
        <w:rPr>
          <w:rFonts w:ascii="Arial" w:hAnsi="Arial" w:cs="Arial"/>
          <w:sz w:val="28"/>
          <w:szCs w:val="28"/>
        </w:rPr>
      </w:pPr>
      <w:r w:rsidRPr="008C04D5">
        <w:rPr>
          <w:rFonts w:ascii="Arial" w:hAnsi="Arial" w:cs="Arial"/>
          <w:sz w:val="28"/>
          <w:szCs w:val="28"/>
        </w:rPr>
        <w:t xml:space="preserve">  </w:t>
      </w:r>
    </w:p>
    <w:p w:rsidR="000C56F1" w:rsidRPr="008C04D5" w:rsidRDefault="008D3F08" w:rsidP="00B54544">
      <w:pPr>
        <w:spacing w:line="240" w:lineRule="auto"/>
        <w:ind w:firstLine="720"/>
        <w:contextualSpacing/>
        <w:jc w:val="both"/>
        <w:rPr>
          <w:rFonts w:ascii="Arial" w:hAnsi="Arial" w:cs="Arial"/>
          <w:sz w:val="28"/>
          <w:szCs w:val="28"/>
          <w:lang w:val="ru-RU"/>
        </w:rPr>
      </w:pPr>
      <w:r>
        <w:rPr>
          <w:rFonts w:ascii="Arial" w:hAnsi="Arial" w:cs="Arial"/>
          <w:sz w:val="28"/>
          <w:szCs w:val="28"/>
        </w:rPr>
        <w:t>Процедурално з</w:t>
      </w:r>
      <w:r w:rsidRPr="008C04D5">
        <w:rPr>
          <w:rFonts w:ascii="Arial" w:hAnsi="Arial" w:cs="Arial"/>
          <w:sz w:val="28"/>
          <w:szCs w:val="28"/>
        </w:rPr>
        <w:t>а</w:t>
      </w:r>
      <w:r w:rsidR="000C56F1" w:rsidRPr="008C04D5">
        <w:rPr>
          <w:rFonts w:ascii="Arial" w:hAnsi="Arial" w:cs="Arial"/>
          <w:sz w:val="28"/>
          <w:szCs w:val="28"/>
        </w:rPr>
        <w:t xml:space="preserve"> збор се јави членот на Советот</w:t>
      </w:r>
      <w:r w:rsidR="000C56F1" w:rsidRPr="008C04D5">
        <w:rPr>
          <w:rFonts w:ascii="Arial" w:hAnsi="Arial" w:cs="Arial"/>
          <w:b/>
          <w:sz w:val="28"/>
          <w:szCs w:val="28"/>
          <w:lang w:val="ru-RU"/>
        </w:rPr>
        <w:t xml:space="preserve"> Мери Радевска</w:t>
      </w:r>
      <w:r w:rsidR="000C56F1" w:rsidRPr="008C04D5">
        <w:rPr>
          <w:rFonts w:ascii="Arial" w:hAnsi="Arial" w:cs="Arial"/>
          <w:sz w:val="28"/>
          <w:szCs w:val="28"/>
        </w:rPr>
        <w:t xml:space="preserve"> и го постави прашањето</w:t>
      </w:r>
      <w:r w:rsidR="000C56F1" w:rsidRPr="008C04D5">
        <w:rPr>
          <w:rFonts w:ascii="Arial" w:hAnsi="Arial" w:cs="Arial"/>
          <w:sz w:val="28"/>
          <w:szCs w:val="28"/>
          <w:lang w:val="ru-RU"/>
        </w:rPr>
        <w:t xml:space="preserve"> </w:t>
      </w:r>
      <w:r w:rsidR="000C56F1" w:rsidRPr="008C04D5">
        <w:rPr>
          <w:rFonts w:ascii="Arial" w:hAnsi="Arial" w:cs="Arial"/>
          <w:sz w:val="28"/>
          <w:szCs w:val="28"/>
        </w:rPr>
        <w:t xml:space="preserve">дали има пречка ако членовите на комисиите учествуваат и во рангирањето и во повторното оценување?     </w:t>
      </w:r>
    </w:p>
    <w:p w:rsidR="000C56F1" w:rsidRPr="008C04D5" w:rsidRDefault="000C56F1" w:rsidP="00B54544">
      <w:pPr>
        <w:spacing w:line="240" w:lineRule="auto"/>
        <w:contextualSpacing/>
        <w:jc w:val="both"/>
        <w:rPr>
          <w:rFonts w:ascii="Arial" w:hAnsi="Arial" w:cs="Arial"/>
          <w:sz w:val="28"/>
          <w:szCs w:val="28"/>
        </w:rPr>
      </w:pPr>
    </w:p>
    <w:p w:rsidR="000C56F1" w:rsidRPr="008C04D5" w:rsidRDefault="000C56F1" w:rsidP="00B54544">
      <w:pPr>
        <w:spacing w:line="240" w:lineRule="auto"/>
        <w:ind w:firstLine="720"/>
        <w:contextualSpacing/>
        <w:jc w:val="both"/>
        <w:rPr>
          <w:rFonts w:ascii="Arial" w:hAnsi="Arial" w:cs="Arial"/>
          <w:sz w:val="28"/>
          <w:szCs w:val="28"/>
        </w:rPr>
      </w:pPr>
      <w:r w:rsidRPr="008C04D5">
        <w:rPr>
          <w:rFonts w:ascii="Arial" w:hAnsi="Arial" w:cs="Arial"/>
          <w:sz w:val="28"/>
          <w:szCs w:val="28"/>
        </w:rPr>
        <w:t>За збор се јави заменик претседателот на Советот</w:t>
      </w:r>
      <w:r w:rsidRPr="008C04D5">
        <w:rPr>
          <w:rFonts w:ascii="Arial" w:hAnsi="Arial" w:cs="Arial"/>
          <w:b/>
          <w:sz w:val="28"/>
          <w:szCs w:val="28"/>
        </w:rPr>
        <w:t xml:space="preserve"> Селим Адеми </w:t>
      </w:r>
      <w:r w:rsidRPr="008C04D5">
        <w:rPr>
          <w:rFonts w:ascii="Arial" w:hAnsi="Arial" w:cs="Arial"/>
          <w:sz w:val="28"/>
          <w:szCs w:val="28"/>
        </w:rPr>
        <w:t>и наведе дека Комисијата за рангирање не може да изготви Конечна ранг листа додека не се заврши со целокупното оценување. Истакна дека Комисијата за рангирање ќе постапува откако ќе се заврши со оценувањето, а пред тоа не може да постапува.</w:t>
      </w:r>
    </w:p>
    <w:p w:rsidR="000C56F1" w:rsidRPr="008C04D5" w:rsidRDefault="000C56F1" w:rsidP="00B54544">
      <w:pPr>
        <w:spacing w:line="240" w:lineRule="auto"/>
        <w:contextualSpacing/>
        <w:jc w:val="both"/>
        <w:rPr>
          <w:rFonts w:ascii="Arial" w:hAnsi="Arial" w:cs="Arial"/>
          <w:sz w:val="28"/>
          <w:szCs w:val="28"/>
        </w:rPr>
      </w:pPr>
    </w:p>
    <w:p w:rsidR="000C56F1" w:rsidRPr="008C04D5" w:rsidRDefault="000C56F1" w:rsidP="00B54544">
      <w:pPr>
        <w:spacing w:line="240" w:lineRule="auto"/>
        <w:ind w:firstLine="720"/>
        <w:contextualSpacing/>
        <w:jc w:val="both"/>
        <w:rPr>
          <w:rFonts w:ascii="Arial" w:hAnsi="Arial" w:cs="Arial"/>
          <w:sz w:val="28"/>
          <w:szCs w:val="28"/>
          <w:lang w:val="ru-RU"/>
        </w:rPr>
      </w:pPr>
      <w:r w:rsidRPr="008C04D5">
        <w:rPr>
          <w:rFonts w:ascii="Arial" w:hAnsi="Arial" w:cs="Arial"/>
          <w:sz w:val="28"/>
          <w:szCs w:val="28"/>
        </w:rPr>
        <w:t>За збор се јави членот на Советот</w:t>
      </w:r>
      <w:r w:rsidRPr="008C04D5">
        <w:rPr>
          <w:rFonts w:ascii="Arial" w:hAnsi="Arial" w:cs="Arial"/>
          <w:b/>
          <w:sz w:val="28"/>
          <w:szCs w:val="28"/>
          <w:lang w:val="ru-RU"/>
        </w:rPr>
        <w:t xml:space="preserve"> Мери Радевска</w:t>
      </w:r>
      <w:r w:rsidRPr="008C04D5">
        <w:rPr>
          <w:rFonts w:ascii="Arial" w:hAnsi="Arial" w:cs="Arial"/>
          <w:sz w:val="28"/>
          <w:szCs w:val="28"/>
        </w:rPr>
        <w:t xml:space="preserve"> и наведе дека</w:t>
      </w:r>
      <w:r w:rsidRPr="008C04D5">
        <w:rPr>
          <w:rFonts w:ascii="Arial" w:hAnsi="Arial" w:cs="Arial"/>
          <w:sz w:val="28"/>
          <w:szCs w:val="28"/>
          <w:lang w:val="ru-RU"/>
        </w:rPr>
        <w:t xml:space="preserve"> </w:t>
      </w:r>
      <w:r w:rsidRPr="008C04D5">
        <w:rPr>
          <w:rFonts w:ascii="Arial" w:hAnsi="Arial" w:cs="Arial"/>
          <w:sz w:val="28"/>
          <w:szCs w:val="28"/>
        </w:rPr>
        <w:t>поаѓајќи од фактот дека чл. 10 не предвидува дека мора да има членови избрани од парламентот, а остануваат тројца членови што не се избрани во ниедна комисија да бидат избрани за членови во Комисијата за повторно оценување да не постои колизијата еден од членовите да учествува и во оценување и во рангирање?</w:t>
      </w:r>
    </w:p>
    <w:p w:rsidR="000C56F1" w:rsidRPr="008C04D5" w:rsidRDefault="000C56F1" w:rsidP="00B54544">
      <w:pPr>
        <w:spacing w:line="240" w:lineRule="auto"/>
        <w:contextualSpacing/>
        <w:jc w:val="both"/>
        <w:rPr>
          <w:rFonts w:ascii="Arial" w:hAnsi="Arial" w:cs="Arial"/>
          <w:sz w:val="28"/>
          <w:szCs w:val="28"/>
        </w:rPr>
      </w:pPr>
    </w:p>
    <w:p w:rsidR="000C56F1" w:rsidRPr="008C04D5" w:rsidRDefault="000C56F1" w:rsidP="00B54544">
      <w:pPr>
        <w:spacing w:line="240" w:lineRule="auto"/>
        <w:ind w:firstLine="720"/>
        <w:contextualSpacing/>
        <w:jc w:val="both"/>
        <w:rPr>
          <w:rFonts w:ascii="Arial" w:hAnsi="Arial" w:cs="Arial"/>
          <w:sz w:val="28"/>
          <w:szCs w:val="28"/>
        </w:rPr>
      </w:pPr>
      <w:r w:rsidRPr="008C04D5">
        <w:rPr>
          <w:rFonts w:ascii="Arial" w:hAnsi="Arial" w:cs="Arial"/>
          <w:sz w:val="28"/>
          <w:szCs w:val="28"/>
        </w:rPr>
        <w:t>За збор се јави членот на Советот</w:t>
      </w:r>
      <w:r w:rsidRPr="008C04D5">
        <w:rPr>
          <w:rFonts w:ascii="Arial" w:hAnsi="Arial" w:cs="Arial"/>
          <w:b/>
          <w:sz w:val="28"/>
          <w:szCs w:val="28"/>
        </w:rPr>
        <w:t xml:space="preserve"> Лорета Горгиева</w:t>
      </w:r>
      <w:r w:rsidRPr="008C04D5">
        <w:rPr>
          <w:rFonts w:ascii="Arial" w:hAnsi="Arial" w:cs="Arial"/>
          <w:sz w:val="28"/>
          <w:szCs w:val="28"/>
        </w:rPr>
        <w:t xml:space="preserve"> и наведе дека повторно се враќа на нејзината првична дискусија за првиот состав на комисијата затоа што ќе се дојде во ситуација да член кој </w:t>
      </w:r>
      <w:r w:rsidR="008E5BE0">
        <w:rPr>
          <w:rFonts w:ascii="Arial" w:hAnsi="Arial" w:cs="Arial"/>
          <w:sz w:val="28"/>
          <w:szCs w:val="28"/>
        </w:rPr>
        <w:t>учествува во пр</w:t>
      </w:r>
      <w:r w:rsidRPr="008C04D5">
        <w:rPr>
          <w:rFonts w:ascii="Arial" w:hAnsi="Arial" w:cs="Arial"/>
          <w:sz w:val="28"/>
          <w:szCs w:val="28"/>
        </w:rPr>
        <w:t>вата комисија на крај заради недостиг на членови и заради неправилниот состав на комисијата дојде до тоа да тој учествува во повторно оценување, а потоа треба да изготвува ранг листа.</w:t>
      </w:r>
    </w:p>
    <w:p w:rsidR="000C56F1" w:rsidRPr="008C04D5" w:rsidRDefault="000C56F1" w:rsidP="00B54544">
      <w:pPr>
        <w:spacing w:line="240" w:lineRule="auto"/>
        <w:ind w:firstLine="720"/>
        <w:contextualSpacing/>
        <w:jc w:val="both"/>
        <w:rPr>
          <w:rFonts w:ascii="Arial" w:hAnsi="Arial" w:cs="Arial"/>
          <w:sz w:val="28"/>
          <w:szCs w:val="28"/>
        </w:rPr>
      </w:pPr>
      <w:r w:rsidRPr="008C04D5">
        <w:rPr>
          <w:rFonts w:ascii="Arial" w:hAnsi="Arial" w:cs="Arial"/>
          <w:sz w:val="28"/>
          <w:szCs w:val="28"/>
        </w:rPr>
        <w:lastRenderedPageBreak/>
        <w:t xml:space="preserve">Истакна дека целта на нејзините дискусии се да не се остави сомнеж дека нестручно и несоодветно се формирани комисиите. </w:t>
      </w:r>
    </w:p>
    <w:p w:rsidR="000C56F1" w:rsidRPr="008C04D5" w:rsidRDefault="000C56F1" w:rsidP="00B54544">
      <w:pPr>
        <w:spacing w:line="240" w:lineRule="auto"/>
        <w:contextualSpacing/>
        <w:jc w:val="both"/>
        <w:rPr>
          <w:rFonts w:ascii="Arial" w:hAnsi="Arial" w:cs="Arial"/>
          <w:sz w:val="28"/>
          <w:szCs w:val="28"/>
        </w:rPr>
      </w:pPr>
    </w:p>
    <w:p w:rsidR="000C56F1" w:rsidRPr="008C04D5" w:rsidRDefault="000C56F1" w:rsidP="00B54544">
      <w:pPr>
        <w:spacing w:line="240" w:lineRule="auto"/>
        <w:ind w:firstLine="720"/>
        <w:contextualSpacing/>
        <w:jc w:val="both"/>
        <w:rPr>
          <w:rFonts w:ascii="Arial" w:hAnsi="Arial" w:cs="Arial"/>
          <w:sz w:val="28"/>
          <w:szCs w:val="28"/>
        </w:rPr>
      </w:pPr>
      <w:r w:rsidRPr="008C04D5">
        <w:rPr>
          <w:rFonts w:ascii="Arial" w:hAnsi="Arial" w:cs="Arial"/>
          <w:sz w:val="28"/>
          <w:szCs w:val="28"/>
        </w:rPr>
        <w:t>За збор се јави членот на Советот</w:t>
      </w:r>
      <w:r w:rsidRPr="008C04D5">
        <w:rPr>
          <w:rFonts w:ascii="Arial" w:hAnsi="Arial" w:cs="Arial"/>
          <w:b/>
          <w:sz w:val="28"/>
          <w:szCs w:val="28"/>
        </w:rPr>
        <w:t xml:space="preserve"> Весна Дамева</w:t>
      </w:r>
      <w:r w:rsidRPr="008C04D5">
        <w:rPr>
          <w:rFonts w:ascii="Arial" w:hAnsi="Arial" w:cs="Arial"/>
          <w:sz w:val="28"/>
          <w:szCs w:val="28"/>
        </w:rPr>
        <w:t xml:space="preserve"> и наведе дека ако се има во предвид чл. 1 и чл. 2 од Правилникот за формирање и работење на комисиите, јасно е наведено во чл. 1 дека се формира Комисија за оценување на работата на судија и претседател и Комисија за повторно оценување и во чл. 2 е уреден начинот како комисиите треба да бидат составени. Истакна дека не и е познато во што е дилемата. Посочи дека начинот на формирање на комисии е регулиран во чл. 2 и во тој член е предвидено дека треба да е составена од три члена на Советот од кои два се од редот на членови избрани од страна на судиите, а еден од редот на членовите избрани од Собранието. Праша за какви повреди, за каква нелегитимност станува збор? Замоли да се постапува исклучиво согласно Правилникот и да се имаат во предвид членовите како што се предвидени и формата на формирање на комисиите. </w:t>
      </w:r>
    </w:p>
    <w:p w:rsidR="000C56F1" w:rsidRPr="008C04D5" w:rsidRDefault="000C56F1" w:rsidP="00B54544">
      <w:pPr>
        <w:spacing w:line="240" w:lineRule="auto"/>
        <w:contextualSpacing/>
        <w:jc w:val="both"/>
        <w:rPr>
          <w:rFonts w:ascii="Arial" w:hAnsi="Arial" w:cs="Arial"/>
          <w:sz w:val="28"/>
          <w:szCs w:val="28"/>
        </w:rPr>
      </w:pPr>
    </w:p>
    <w:p w:rsidR="000C56F1" w:rsidRPr="008C04D5" w:rsidRDefault="000C56F1" w:rsidP="00B54544">
      <w:pPr>
        <w:spacing w:line="240" w:lineRule="auto"/>
        <w:ind w:firstLine="720"/>
        <w:contextualSpacing/>
        <w:jc w:val="both"/>
        <w:rPr>
          <w:rFonts w:ascii="Arial" w:hAnsi="Arial" w:cs="Arial"/>
          <w:sz w:val="28"/>
          <w:szCs w:val="28"/>
        </w:rPr>
      </w:pPr>
      <w:r w:rsidRPr="008C04D5">
        <w:rPr>
          <w:rFonts w:ascii="Arial" w:hAnsi="Arial" w:cs="Arial"/>
          <w:sz w:val="28"/>
          <w:szCs w:val="28"/>
        </w:rPr>
        <w:t>За збор се јави заменик претседателот на Советот</w:t>
      </w:r>
      <w:r w:rsidRPr="008C04D5">
        <w:rPr>
          <w:rFonts w:ascii="Arial" w:hAnsi="Arial" w:cs="Arial"/>
          <w:b/>
          <w:sz w:val="28"/>
          <w:szCs w:val="28"/>
        </w:rPr>
        <w:t xml:space="preserve"> Селим Адеми </w:t>
      </w:r>
      <w:r w:rsidRPr="008C04D5">
        <w:rPr>
          <w:rFonts w:ascii="Arial" w:hAnsi="Arial" w:cs="Arial"/>
          <w:sz w:val="28"/>
          <w:szCs w:val="28"/>
        </w:rPr>
        <w:t>и наведе дека ниту во Законот и ниту во Правилниците не е предвидено дека претседателот на Советот се иззема од учество во комисиите на Советот, но со оглед на преголемите ангажмани на претседателот на Советот направени се отстапки од законот. Истакна дека никаде во законот не предвидено дека трочлента Комисија за рангирање треба да се изземе од учество во останатите комисии, но консезуално така е договорено.</w:t>
      </w:r>
    </w:p>
    <w:p w:rsidR="000C56F1" w:rsidRPr="008C04D5" w:rsidRDefault="000C56F1" w:rsidP="00B54544">
      <w:pPr>
        <w:spacing w:line="240" w:lineRule="auto"/>
        <w:contextualSpacing/>
        <w:jc w:val="both"/>
        <w:rPr>
          <w:rFonts w:ascii="Arial" w:hAnsi="Arial" w:cs="Arial"/>
          <w:sz w:val="28"/>
          <w:szCs w:val="28"/>
        </w:rPr>
      </w:pPr>
    </w:p>
    <w:p w:rsidR="000C56F1" w:rsidRPr="008C04D5" w:rsidRDefault="000C56F1" w:rsidP="00B54544">
      <w:pPr>
        <w:spacing w:line="240" w:lineRule="auto"/>
        <w:ind w:firstLine="720"/>
        <w:contextualSpacing/>
        <w:jc w:val="both"/>
        <w:rPr>
          <w:rFonts w:ascii="Arial" w:hAnsi="Arial" w:cs="Arial"/>
          <w:sz w:val="28"/>
          <w:szCs w:val="28"/>
        </w:rPr>
      </w:pPr>
      <w:r w:rsidRPr="008C04D5">
        <w:rPr>
          <w:rFonts w:ascii="Arial" w:hAnsi="Arial" w:cs="Arial"/>
          <w:sz w:val="28"/>
          <w:szCs w:val="28"/>
        </w:rPr>
        <w:t>За збор се јави членот на Советот</w:t>
      </w:r>
      <w:r w:rsidRPr="008C04D5">
        <w:rPr>
          <w:rFonts w:ascii="Arial" w:hAnsi="Arial" w:cs="Arial"/>
          <w:b/>
          <w:sz w:val="28"/>
          <w:szCs w:val="28"/>
        </w:rPr>
        <w:t xml:space="preserve"> Весна Дамева</w:t>
      </w:r>
      <w:r w:rsidRPr="008C04D5">
        <w:rPr>
          <w:rFonts w:ascii="Arial" w:hAnsi="Arial" w:cs="Arial"/>
          <w:sz w:val="28"/>
          <w:szCs w:val="28"/>
        </w:rPr>
        <w:t xml:space="preserve"> и наведе дека ако така се постапи ќе се повреди чл. 2. Побара да се нотира на записник дека во таков случај Комисијата ќе биде неправилно составена. </w:t>
      </w:r>
    </w:p>
    <w:p w:rsidR="000C56F1" w:rsidRPr="008C04D5" w:rsidRDefault="000C56F1" w:rsidP="00B54544">
      <w:pPr>
        <w:spacing w:line="240" w:lineRule="auto"/>
        <w:contextualSpacing/>
        <w:jc w:val="both"/>
        <w:rPr>
          <w:rFonts w:ascii="Arial" w:hAnsi="Arial" w:cs="Arial"/>
          <w:sz w:val="28"/>
          <w:szCs w:val="28"/>
        </w:rPr>
      </w:pPr>
    </w:p>
    <w:p w:rsidR="000C56F1" w:rsidRPr="008C04D5" w:rsidRDefault="000C56F1" w:rsidP="00B54544">
      <w:pPr>
        <w:spacing w:line="240" w:lineRule="auto"/>
        <w:ind w:firstLine="720"/>
        <w:contextualSpacing/>
        <w:jc w:val="both"/>
        <w:rPr>
          <w:rFonts w:ascii="Arial" w:hAnsi="Arial" w:cs="Arial"/>
          <w:sz w:val="28"/>
          <w:szCs w:val="28"/>
        </w:rPr>
      </w:pPr>
      <w:r w:rsidRPr="008C04D5">
        <w:rPr>
          <w:rFonts w:ascii="Arial" w:hAnsi="Arial" w:cs="Arial"/>
          <w:sz w:val="28"/>
          <w:szCs w:val="28"/>
        </w:rPr>
        <w:t>За збор се јави заменик претседателот на Советот</w:t>
      </w:r>
      <w:r w:rsidRPr="008C04D5">
        <w:rPr>
          <w:rFonts w:ascii="Arial" w:hAnsi="Arial" w:cs="Arial"/>
          <w:b/>
          <w:sz w:val="28"/>
          <w:szCs w:val="28"/>
        </w:rPr>
        <w:t xml:space="preserve"> Селим Адеми </w:t>
      </w:r>
      <w:r w:rsidRPr="008C04D5">
        <w:rPr>
          <w:rFonts w:ascii="Arial" w:hAnsi="Arial" w:cs="Arial"/>
          <w:sz w:val="28"/>
          <w:szCs w:val="28"/>
        </w:rPr>
        <w:t>и укажа да не се мешаат двете комисии. Истакна дека првата комисија е за рангирање, а втората комисија е за оценување. Посочи дека нема колизија. Наведе дека Законот укажува дека членовите што учествуваат во Комисијата за оценување не може да се учествуваат и во Комисијата за повторно оценување.</w:t>
      </w:r>
    </w:p>
    <w:p w:rsidR="000C56F1" w:rsidRPr="008C04D5" w:rsidRDefault="000C56F1" w:rsidP="00B54544">
      <w:pPr>
        <w:spacing w:line="240" w:lineRule="auto"/>
        <w:contextualSpacing/>
        <w:jc w:val="both"/>
        <w:rPr>
          <w:rFonts w:ascii="Arial" w:hAnsi="Arial" w:cs="Arial"/>
          <w:sz w:val="28"/>
          <w:szCs w:val="28"/>
        </w:rPr>
      </w:pPr>
    </w:p>
    <w:p w:rsidR="000C56F1" w:rsidRPr="00D15E37" w:rsidRDefault="000C56F1" w:rsidP="00AB60E3">
      <w:pPr>
        <w:spacing w:line="240" w:lineRule="auto"/>
        <w:ind w:firstLine="720"/>
        <w:contextualSpacing/>
        <w:jc w:val="both"/>
        <w:rPr>
          <w:rFonts w:ascii="Arial" w:hAnsi="Arial" w:cs="Arial"/>
          <w:sz w:val="28"/>
          <w:szCs w:val="28"/>
        </w:rPr>
      </w:pPr>
      <w:r w:rsidRPr="008C04D5">
        <w:rPr>
          <w:rFonts w:ascii="Arial" w:hAnsi="Arial" w:cs="Arial"/>
          <w:sz w:val="28"/>
          <w:szCs w:val="28"/>
        </w:rPr>
        <w:t>За збор се јави членот на Советот</w:t>
      </w:r>
      <w:r w:rsidRPr="008C04D5">
        <w:rPr>
          <w:rFonts w:ascii="Arial" w:hAnsi="Arial" w:cs="Arial"/>
          <w:b/>
          <w:sz w:val="28"/>
          <w:szCs w:val="28"/>
        </w:rPr>
        <w:t xml:space="preserve"> Лорета Горгиева</w:t>
      </w:r>
      <w:r w:rsidRPr="008C04D5">
        <w:rPr>
          <w:rFonts w:ascii="Arial" w:hAnsi="Arial" w:cs="Arial"/>
          <w:sz w:val="28"/>
          <w:szCs w:val="28"/>
        </w:rPr>
        <w:t xml:space="preserve"> и наведе дека повторно се враќаат назад на нејзината дискусија. Истакна </w:t>
      </w:r>
      <w:r w:rsidRPr="00D15E37">
        <w:rPr>
          <w:rFonts w:ascii="Arial" w:hAnsi="Arial" w:cs="Arial"/>
          <w:sz w:val="28"/>
          <w:szCs w:val="28"/>
        </w:rPr>
        <w:lastRenderedPageBreak/>
        <w:t>дека кога математички стартно ќе се постави погрешно формулата за решавање на задачата понатаму и самата операција и на крај резултатот мора да биде грешен. Укажа дека ако била послушана дека е направена грешка во формирањето на првата комисија во моментот нема да се доведат во ситуација да калкулираат и да мора еден член во две комисии да учествува</w:t>
      </w:r>
      <w:r w:rsidR="0096143C" w:rsidRPr="00D15E37">
        <w:rPr>
          <w:rFonts w:ascii="Arial" w:hAnsi="Arial" w:cs="Arial"/>
          <w:sz w:val="28"/>
          <w:szCs w:val="28"/>
        </w:rPr>
        <w:t xml:space="preserve"> </w:t>
      </w:r>
      <w:r w:rsidR="00AB60E3" w:rsidRPr="00D15E37">
        <w:rPr>
          <w:rFonts w:ascii="Arial" w:hAnsi="Arial" w:cs="Arial"/>
          <w:sz w:val="28"/>
          <w:szCs w:val="28"/>
        </w:rPr>
        <w:t>за кое нешто и</w:t>
      </w:r>
      <w:r w:rsidR="0096143C" w:rsidRPr="00D15E37">
        <w:rPr>
          <w:rFonts w:ascii="Arial" w:hAnsi="Arial" w:cs="Arial"/>
          <w:sz w:val="28"/>
          <w:szCs w:val="28"/>
        </w:rPr>
        <w:t xml:space="preserve"> законски нема место, не зборува</w:t>
      </w:r>
      <w:r w:rsidR="00AB60E3" w:rsidRPr="00D15E37">
        <w:rPr>
          <w:rFonts w:ascii="Arial" w:hAnsi="Arial" w:cs="Arial"/>
          <w:sz w:val="28"/>
          <w:szCs w:val="28"/>
        </w:rPr>
        <w:t>јќи</w:t>
      </w:r>
      <w:r w:rsidR="0096143C" w:rsidRPr="00D15E37">
        <w:rPr>
          <w:rFonts w:ascii="Arial" w:hAnsi="Arial" w:cs="Arial"/>
          <w:sz w:val="28"/>
          <w:szCs w:val="28"/>
        </w:rPr>
        <w:t xml:space="preserve"> за прв степен и втор степен</w:t>
      </w:r>
      <w:r w:rsidR="00AB60E3" w:rsidRPr="00D15E37">
        <w:rPr>
          <w:rFonts w:ascii="Arial" w:hAnsi="Arial" w:cs="Arial"/>
          <w:sz w:val="28"/>
          <w:szCs w:val="28"/>
        </w:rPr>
        <w:t>,</w:t>
      </w:r>
      <w:r w:rsidR="0096143C" w:rsidRPr="00D15E37">
        <w:rPr>
          <w:rFonts w:ascii="Arial" w:hAnsi="Arial" w:cs="Arial"/>
          <w:sz w:val="28"/>
          <w:szCs w:val="28"/>
        </w:rPr>
        <w:t xml:space="preserve"> </w:t>
      </w:r>
      <w:r w:rsidR="00AB60E3" w:rsidRPr="00D15E37">
        <w:rPr>
          <w:rFonts w:ascii="Arial" w:hAnsi="Arial" w:cs="Arial"/>
          <w:sz w:val="28"/>
          <w:szCs w:val="28"/>
        </w:rPr>
        <w:t xml:space="preserve">бидејќи таму </w:t>
      </w:r>
      <w:r w:rsidR="0096143C" w:rsidRPr="00D15E37">
        <w:rPr>
          <w:rFonts w:ascii="Arial" w:hAnsi="Arial" w:cs="Arial"/>
          <w:sz w:val="28"/>
          <w:szCs w:val="28"/>
        </w:rPr>
        <w:t xml:space="preserve">е чиста ситуацијата, меѓутоа ниеден член два пати да не се повторува </w:t>
      </w:r>
      <w:r w:rsidRPr="00D15E37">
        <w:rPr>
          <w:rFonts w:ascii="Arial" w:hAnsi="Arial" w:cs="Arial"/>
          <w:sz w:val="28"/>
          <w:szCs w:val="28"/>
        </w:rPr>
        <w:t xml:space="preserve">ниту во рангирање, </w:t>
      </w:r>
      <w:r w:rsidR="00AB60E3" w:rsidRPr="00D15E37">
        <w:rPr>
          <w:rFonts w:ascii="Arial" w:hAnsi="Arial" w:cs="Arial"/>
          <w:sz w:val="28"/>
          <w:szCs w:val="28"/>
        </w:rPr>
        <w:t xml:space="preserve">ниту во повторно оценување,  </w:t>
      </w:r>
      <w:r w:rsidRPr="00D15E37">
        <w:rPr>
          <w:rFonts w:ascii="Arial" w:hAnsi="Arial" w:cs="Arial"/>
          <w:sz w:val="28"/>
          <w:szCs w:val="28"/>
        </w:rPr>
        <w:t>ниту во прв ст</w:t>
      </w:r>
      <w:r w:rsidR="00AB60E3" w:rsidRPr="00D15E37">
        <w:rPr>
          <w:rFonts w:ascii="Arial" w:hAnsi="Arial" w:cs="Arial"/>
          <w:sz w:val="28"/>
          <w:szCs w:val="28"/>
        </w:rPr>
        <w:t>епен</w:t>
      </w:r>
      <w:r w:rsidRPr="00D15E37">
        <w:rPr>
          <w:rFonts w:ascii="Arial" w:hAnsi="Arial" w:cs="Arial"/>
          <w:sz w:val="28"/>
          <w:szCs w:val="28"/>
        </w:rPr>
        <w:t xml:space="preserve">. </w:t>
      </w:r>
    </w:p>
    <w:p w:rsidR="000C56F1" w:rsidRPr="008C04D5" w:rsidRDefault="000C56F1" w:rsidP="00B54544">
      <w:pPr>
        <w:spacing w:line="240" w:lineRule="auto"/>
        <w:contextualSpacing/>
        <w:jc w:val="both"/>
        <w:rPr>
          <w:rFonts w:ascii="Arial" w:hAnsi="Arial" w:cs="Arial"/>
          <w:sz w:val="28"/>
          <w:szCs w:val="28"/>
        </w:rPr>
      </w:pPr>
    </w:p>
    <w:p w:rsidR="000C56F1" w:rsidRPr="008C04D5" w:rsidRDefault="000C56F1" w:rsidP="00B54544">
      <w:pPr>
        <w:spacing w:line="240" w:lineRule="auto"/>
        <w:ind w:firstLine="720"/>
        <w:contextualSpacing/>
        <w:jc w:val="both"/>
        <w:rPr>
          <w:rFonts w:ascii="Arial" w:hAnsi="Arial" w:cs="Arial"/>
          <w:sz w:val="28"/>
          <w:szCs w:val="28"/>
        </w:rPr>
      </w:pPr>
      <w:r w:rsidRPr="008C04D5">
        <w:rPr>
          <w:rFonts w:ascii="Arial" w:hAnsi="Arial" w:cs="Arial"/>
          <w:sz w:val="28"/>
          <w:szCs w:val="28"/>
        </w:rPr>
        <w:t>За збор се јави членот на Советот</w:t>
      </w:r>
      <w:r w:rsidRPr="008C04D5">
        <w:rPr>
          <w:rFonts w:ascii="Arial" w:hAnsi="Arial" w:cs="Arial"/>
          <w:b/>
          <w:sz w:val="28"/>
          <w:szCs w:val="28"/>
        </w:rPr>
        <w:t xml:space="preserve"> Тања Чачарова Илиевска</w:t>
      </w:r>
      <w:r w:rsidRPr="008C04D5">
        <w:rPr>
          <w:rFonts w:ascii="Arial" w:hAnsi="Arial" w:cs="Arial"/>
          <w:sz w:val="28"/>
          <w:szCs w:val="28"/>
        </w:rPr>
        <w:t xml:space="preserve"> и наведе дека со оглед на фактот дека од колешката Лорета</w:t>
      </w:r>
      <w:r w:rsidRPr="008C04D5">
        <w:rPr>
          <w:rFonts w:ascii="Arial" w:hAnsi="Arial" w:cs="Arial"/>
          <w:sz w:val="28"/>
          <w:szCs w:val="28"/>
          <w:lang w:val="en-US"/>
        </w:rPr>
        <w:t xml:space="preserve"> </w:t>
      </w:r>
      <w:r w:rsidRPr="008C04D5">
        <w:rPr>
          <w:rFonts w:ascii="Arial" w:hAnsi="Arial" w:cs="Arial"/>
          <w:sz w:val="28"/>
          <w:szCs w:val="28"/>
        </w:rPr>
        <w:t xml:space="preserve">Горгиева на неколку пати се потенцира дека ако е послушана ќе се избрани правилно комисиите, нема да се повреди Законот, нема да се повреди Правилникот, а како не би се создала дилема дека е повреден ниту Законот, ниту Правилник при избор на Комисијата за рангирање избрана минатата седница истакна дека има желба да даде свое појаснување. При тоа појасни дека тргнувајќи од правилниците за формирање на комисии и начин на нивното работење каде што е утврдено дека бројот на комисиите го одредува Судскиот совет во зависност од потребите, во конкретниот случај нема дилема дека има потреба да се формираат 2 комисии за оценување, но некогаш ќе треба да се формираат и 5 комисии ако има поголем број на кандидати. Постави реторичко прашање што ќе се прави во таков случај, од каде ќе се најдат членовите на Советот кога составот на Судскиот совет е тој? Побара да не се мешаат работите и </w:t>
      </w:r>
      <w:r w:rsidRPr="003322A1">
        <w:rPr>
          <w:rFonts w:ascii="Arial" w:hAnsi="Arial" w:cs="Arial"/>
          <w:sz w:val="28"/>
          <w:szCs w:val="28"/>
        </w:rPr>
        <w:t xml:space="preserve">да </w:t>
      </w:r>
      <w:r w:rsidRPr="008C04D5">
        <w:rPr>
          <w:rFonts w:ascii="Arial" w:hAnsi="Arial" w:cs="Arial"/>
          <w:sz w:val="28"/>
          <w:szCs w:val="28"/>
        </w:rPr>
        <w:t>се доведува во прашање нелегитимност на претходни одлуки на Советот и неправилности во избор и формирање на комисии затоа што такво нешто не постои. Посочи да не се прави од ништо проблем кога проблем не постои.</w:t>
      </w:r>
    </w:p>
    <w:p w:rsidR="00F71FC9" w:rsidRPr="008C04D5" w:rsidRDefault="00F71FC9" w:rsidP="00B54544">
      <w:pPr>
        <w:spacing w:line="240" w:lineRule="auto"/>
        <w:ind w:right="-165"/>
        <w:contextualSpacing/>
        <w:jc w:val="both"/>
        <w:rPr>
          <w:rFonts w:ascii="Arial" w:hAnsi="Arial" w:cs="Arial"/>
          <w:sz w:val="28"/>
          <w:szCs w:val="28"/>
        </w:rPr>
      </w:pPr>
    </w:p>
    <w:p w:rsidR="00F71FC9" w:rsidRPr="008C04D5" w:rsidRDefault="008C04D5" w:rsidP="00B54544">
      <w:pPr>
        <w:spacing w:line="240" w:lineRule="auto"/>
        <w:ind w:right="-165"/>
        <w:contextualSpacing/>
        <w:jc w:val="center"/>
        <w:rPr>
          <w:rFonts w:ascii="Arial" w:hAnsi="Arial" w:cs="Arial"/>
          <w:b/>
          <w:sz w:val="28"/>
          <w:szCs w:val="28"/>
        </w:rPr>
      </w:pPr>
      <w:r>
        <w:rPr>
          <w:rFonts w:ascii="Arial" w:hAnsi="Arial" w:cs="Arial"/>
          <w:b/>
          <w:sz w:val="28"/>
          <w:szCs w:val="28"/>
          <w:lang w:val="en-US"/>
        </w:rPr>
        <w:t xml:space="preserve">2. </w:t>
      </w:r>
      <w:r w:rsidR="00F71FC9" w:rsidRPr="008C04D5">
        <w:rPr>
          <w:rFonts w:ascii="Arial" w:hAnsi="Arial" w:cs="Arial"/>
          <w:b/>
          <w:sz w:val="28"/>
          <w:szCs w:val="28"/>
        </w:rPr>
        <w:t>О Д Л У К А</w:t>
      </w:r>
    </w:p>
    <w:p w:rsidR="00F71FC9" w:rsidRPr="008C04D5" w:rsidRDefault="00F71FC9" w:rsidP="00B54544">
      <w:pPr>
        <w:spacing w:line="240" w:lineRule="auto"/>
        <w:ind w:left="-142" w:right="-165" w:firstLine="862"/>
        <w:contextualSpacing/>
        <w:jc w:val="both"/>
        <w:rPr>
          <w:rFonts w:ascii="Arial" w:hAnsi="Arial" w:cs="Arial"/>
          <w:sz w:val="28"/>
          <w:szCs w:val="28"/>
        </w:rPr>
      </w:pPr>
    </w:p>
    <w:p w:rsidR="00F71FC9" w:rsidRPr="008C04D5" w:rsidRDefault="00F71FC9" w:rsidP="00B54544">
      <w:pPr>
        <w:spacing w:after="0" w:line="240" w:lineRule="auto"/>
        <w:ind w:right="-165" w:firstLine="720"/>
        <w:contextualSpacing/>
        <w:jc w:val="both"/>
        <w:rPr>
          <w:rFonts w:ascii="Arial" w:hAnsi="Arial" w:cs="Arial"/>
          <w:bCs/>
          <w:sz w:val="28"/>
          <w:szCs w:val="28"/>
        </w:rPr>
      </w:pPr>
      <w:r w:rsidRPr="008C04D5">
        <w:rPr>
          <w:rFonts w:ascii="Arial" w:hAnsi="Arial" w:cs="Arial"/>
          <w:bCs/>
          <w:sz w:val="28"/>
          <w:szCs w:val="28"/>
        </w:rPr>
        <w:t>СЕ ФОРМИРА</w:t>
      </w:r>
      <w:r w:rsidRPr="008C04D5">
        <w:rPr>
          <w:rFonts w:ascii="Arial" w:hAnsi="Arial" w:cs="Arial"/>
          <w:bCs/>
          <w:sz w:val="28"/>
          <w:szCs w:val="28"/>
          <w:lang w:val="en-US"/>
        </w:rPr>
        <w:t xml:space="preserve"> </w:t>
      </w:r>
      <w:r w:rsidRPr="008C04D5">
        <w:rPr>
          <w:rFonts w:ascii="Arial" w:hAnsi="Arial" w:cs="Arial"/>
          <w:sz w:val="28"/>
          <w:szCs w:val="28"/>
        </w:rPr>
        <w:t>Комиси</w:t>
      </w:r>
      <w:proofErr w:type="spellStart"/>
      <w:r w:rsidRPr="008C04D5">
        <w:rPr>
          <w:rFonts w:ascii="Arial" w:hAnsi="Arial" w:cs="Arial"/>
          <w:sz w:val="28"/>
          <w:szCs w:val="28"/>
          <w:lang w:val="en-US"/>
        </w:rPr>
        <w:t>ja</w:t>
      </w:r>
      <w:proofErr w:type="spellEnd"/>
      <w:r w:rsidRPr="008C04D5">
        <w:rPr>
          <w:rFonts w:ascii="Arial" w:hAnsi="Arial" w:cs="Arial"/>
          <w:sz w:val="28"/>
          <w:szCs w:val="28"/>
        </w:rPr>
        <w:t xml:space="preserve"> за </w:t>
      </w:r>
      <w:r w:rsidRPr="008C04D5">
        <w:rPr>
          <w:rFonts w:ascii="Arial" w:hAnsi="Arial" w:cs="Arial"/>
          <w:bCs/>
          <w:sz w:val="28"/>
          <w:szCs w:val="28"/>
        </w:rPr>
        <w:t>повторно оценување на судија/претседател на суд во состав од:</w:t>
      </w:r>
    </w:p>
    <w:p w:rsidR="00F71FC9" w:rsidRPr="008C04D5" w:rsidRDefault="00F71FC9" w:rsidP="00B54544">
      <w:pPr>
        <w:pStyle w:val="ListParagraph"/>
        <w:spacing w:after="0" w:line="240" w:lineRule="auto"/>
        <w:ind w:left="-142" w:right="-165" w:firstLine="862"/>
        <w:jc w:val="both"/>
        <w:rPr>
          <w:rFonts w:ascii="Arial" w:hAnsi="Arial" w:cs="Arial"/>
          <w:bCs/>
          <w:sz w:val="28"/>
          <w:szCs w:val="28"/>
        </w:rPr>
      </w:pPr>
    </w:p>
    <w:p w:rsidR="00F71FC9" w:rsidRPr="008C04D5" w:rsidRDefault="00F71FC9" w:rsidP="00B54544">
      <w:pPr>
        <w:pStyle w:val="ListParagraph"/>
        <w:numPr>
          <w:ilvl w:val="0"/>
          <w:numId w:val="23"/>
        </w:numPr>
        <w:spacing w:after="0" w:line="240" w:lineRule="auto"/>
        <w:ind w:right="-165"/>
        <w:jc w:val="both"/>
        <w:rPr>
          <w:rFonts w:ascii="Arial" w:hAnsi="Arial" w:cs="Arial"/>
          <w:bCs/>
          <w:sz w:val="28"/>
          <w:szCs w:val="28"/>
        </w:rPr>
      </w:pPr>
      <w:r w:rsidRPr="008C04D5">
        <w:rPr>
          <w:rFonts w:ascii="Arial" w:hAnsi="Arial" w:cs="Arial"/>
          <w:b/>
          <w:bCs/>
          <w:sz w:val="28"/>
          <w:szCs w:val="28"/>
        </w:rPr>
        <w:t>Мирсад Суроји</w:t>
      </w:r>
      <w:r w:rsidRPr="008C04D5">
        <w:rPr>
          <w:rFonts w:ascii="Arial" w:hAnsi="Arial" w:cs="Arial"/>
          <w:bCs/>
          <w:sz w:val="28"/>
          <w:szCs w:val="28"/>
        </w:rPr>
        <w:t xml:space="preserve"> – претседател на  Комисијата (член на Судскиот совет на РСМ);</w:t>
      </w:r>
    </w:p>
    <w:p w:rsidR="00F71FC9" w:rsidRPr="008C04D5" w:rsidRDefault="00F71FC9" w:rsidP="00B54544">
      <w:pPr>
        <w:pStyle w:val="ListParagraph"/>
        <w:numPr>
          <w:ilvl w:val="0"/>
          <w:numId w:val="23"/>
        </w:numPr>
        <w:spacing w:after="0" w:line="240" w:lineRule="auto"/>
        <w:ind w:right="-165"/>
        <w:jc w:val="both"/>
        <w:rPr>
          <w:rFonts w:ascii="Arial" w:hAnsi="Arial" w:cs="Arial"/>
          <w:bCs/>
          <w:sz w:val="28"/>
          <w:szCs w:val="28"/>
        </w:rPr>
      </w:pPr>
      <w:r w:rsidRPr="008C04D5">
        <w:rPr>
          <w:rFonts w:ascii="Arial" w:hAnsi="Arial" w:cs="Arial"/>
          <w:b/>
          <w:bCs/>
          <w:sz w:val="28"/>
          <w:szCs w:val="28"/>
        </w:rPr>
        <w:t>Лорета Горгиева</w:t>
      </w:r>
      <w:r w:rsidRPr="008C04D5">
        <w:rPr>
          <w:rFonts w:ascii="Arial" w:hAnsi="Arial" w:cs="Arial"/>
          <w:bCs/>
          <w:sz w:val="28"/>
          <w:szCs w:val="28"/>
        </w:rPr>
        <w:t xml:space="preserve"> –  член на  Комисијата (член на Судскиот совет на РСМ);</w:t>
      </w:r>
    </w:p>
    <w:p w:rsidR="00F71FC9" w:rsidRPr="008C04D5" w:rsidRDefault="00F71FC9" w:rsidP="00B54544">
      <w:pPr>
        <w:pStyle w:val="ListParagraph"/>
        <w:numPr>
          <w:ilvl w:val="0"/>
          <w:numId w:val="23"/>
        </w:numPr>
        <w:spacing w:after="0" w:line="240" w:lineRule="auto"/>
        <w:ind w:right="-165"/>
        <w:jc w:val="both"/>
        <w:rPr>
          <w:rFonts w:ascii="Arial" w:hAnsi="Arial" w:cs="Arial"/>
          <w:bCs/>
          <w:sz w:val="28"/>
          <w:szCs w:val="28"/>
        </w:rPr>
      </w:pPr>
      <w:r w:rsidRPr="008C04D5">
        <w:rPr>
          <w:rFonts w:ascii="Arial" w:hAnsi="Arial" w:cs="Arial"/>
          <w:b/>
          <w:bCs/>
          <w:sz w:val="28"/>
          <w:szCs w:val="28"/>
        </w:rPr>
        <w:t>Весна Дамева</w:t>
      </w:r>
      <w:r w:rsidRPr="008C04D5">
        <w:rPr>
          <w:rFonts w:ascii="Arial" w:hAnsi="Arial" w:cs="Arial"/>
          <w:bCs/>
          <w:sz w:val="28"/>
          <w:szCs w:val="28"/>
        </w:rPr>
        <w:t xml:space="preserve"> – член на  Комисијата (член на Судскиот совет на РСМ);</w:t>
      </w:r>
    </w:p>
    <w:p w:rsidR="000C56F1" w:rsidRPr="008C04D5" w:rsidRDefault="000C56F1" w:rsidP="00B54544">
      <w:pPr>
        <w:spacing w:line="240" w:lineRule="auto"/>
        <w:contextualSpacing/>
        <w:jc w:val="both"/>
        <w:rPr>
          <w:rFonts w:ascii="Arial" w:hAnsi="Arial" w:cs="Arial"/>
          <w:sz w:val="28"/>
          <w:szCs w:val="28"/>
        </w:rPr>
      </w:pPr>
    </w:p>
    <w:p w:rsidR="000C56F1" w:rsidRPr="008C04D5" w:rsidRDefault="000C56F1" w:rsidP="00B54544">
      <w:pPr>
        <w:spacing w:line="240" w:lineRule="auto"/>
        <w:ind w:firstLine="720"/>
        <w:contextualSpacing/>
        <w:jc w:val="both"/>
        <w:rPr>
          <w:rFonts w:ascii="Arial" w:hAnsi="Arial" w:cs="Arial"/>
          <w:bCs/>
          <w:sz w:val="28"/>
          <w:szCs w:val="28"/>
        </w:rPr>
      </w:pPr>
      <w:r w:rsidRPr="008C04D5">
        <w:rPr>
          <w:rFonts w:ascii="Arial" w:hAnsi="Arial" w:cs="Arial"/>
          <w:bCs/>
          <w:sz w:val="28"/>
          <w:szCs w:val="28"/>
        </w:rPr>
        <w:t xml:space="preserve">Претседателот на Советот </w:t>
      </w:r>
      <w:r w:rsidRPr="008C04D5">
        <w:rPr>
          <w:rFonts w:ascii="Arial" w:hAnsi="Arial" w:cs="Arial"/>
          <w:bCs/>
          <w:sz w:val="28"/>
          <w:szCs w:val="28"/>
          <w:lang w:val="ru-RU"/>
        </w:rPr>
        <w:t>Павлина Црвенковска</w:t>
      </w:r>
      <w:r w:rsidRPr="008C04D5">
        <w:rPr>
          <w:rFonts w:ascii="Arial" w:hAnsi="Arial" w:cs="Arial"/>
          <w:bCs/>
          <w:sz w:val="28"/>
          <w:szCs w:val="28"/>
        </w:rPr>
        <w:t xml:space="preserve"> констатира дека е исцрпена 2-та точка од Дневниот ред и дека ќе се премине на </w:t>
      </w:r>
      <w:r w:rsidRPr="008C04D5">
        <w:rPr>
          <w:rFonts w:ascii="Arial" w:hAnsi="Arial" w:cs="Arial"/>
          <w:sz w:val="28"/>
          <w:szCs w:val="28"/>
        </w:rPr>
        <w:t xml:space="preserve">постапување и одлучување </w:t>
      </w:r>
      <w:r w:rsidRPr="008C04D5">
        <w:rPr>
          <w:rFonts w:ascii="Arial" w:hAnsi="Arial" w:cs="Arial"/>
          <w:bCs/>
          <w:sz w:val="28"/>
          <w:szCs w:val="28"/>
        </w:rPr>
        <w:t>по 3-та точка од Дневниот ред.</w:t>
      </w:r>
    </w:p>
    <w:p w:rsidR="000C56F1" w:rsidRPr="008C04D5" w:rsidRDefault="000C56F1" w:rsidP="00B54544">
      <w:pPr>
        <w:spacing w:line="240" w:lineRule="auto"/>
        <w:ind w:firstLine="720"/>
        <w:contextualSpacing/>
        <w:jc w:val="both"/>
        <w:rPr>
          <w:rFonts w:ascii="Arial" w:hAnsi="Arial" w:cs="Arial"/>
          <w:bCs/>
          <w:sz w:val="28"/>
          <w:szCs w:val="28"/>
        </w:rPr>
      </w:pPr>
    </w:p>
    <w:p w:rsidR="000C56F1" w:rsidRPr="008C04D5" w:rsidRDefault="000C56F1" w:rsidP="00B54544">
      <w:pPr>
        <w:spacing w:line="240" w:lineRule="auto"/>
        <w:contextualSpacing/>
        <w:jc w:val="center"/>
        <w:rPr>
          <w:rFonts w:ascii="Arial" w:hAnsi="Arial" w:cs="Arial"/>
          <w:b/>
          <w:sz w:val="28"/>
          <w:szCs w:val="28"/>
        </w:rPr>
      </w:pPr>
      <w:r w:rsidRPr="008C04D5">
        <w:rPr>
          <w:rFonts w:ascii="Arial" w:hAnsi="Arial" w:cs="Arial"/>
          <w:b/>
          <w:sz w:val="28"/>
          <w:szCs w:val="28"/>
        </w:rPr>
        <w:t>Точка 3</w:t>
      </w:r>
    </w:p>
    <w:p w:rsidR="000C56F1" w:rsidRPr="008C04D5" w:rsidRDefault="000C56F1" w:rsidP="00B54544">
      <w:pPr>
        <w:spacing w:line="240" w:lineRule="auto"/>
        <w:contextualSpacing/>
        <w:jc w:val="center"/>
        <w:rPr>
          <w:rFonts w:ascii="Arial" w:hAnsi="Arial" w:cs="Arial"/>
          <w:color w:val="808080" w:themeColor="background1" w:themeShade="80"/>
          <w:sz w:val="28"/>
          <w:szCs w:val="28"/>
        </w:rPr>
      </w:pPr>
      <w:r w:rsidRPr="008C04D5">
        <w:rPr>
          <w:rFonts w:ascii="Arial" w:hAnsi="Arial" w:cs="Arial"/>
          <w:bCs/>
          <w:color w:val="808080" w:themeColor="background1" w:themeShade="80"/>
          <w:sz w:val="28"/>
          <w:szCs w:val="28"/>
        </w:rPr>
        <w:t xml:space="preserve">(Одлучување по приговор против одлука </w:t>
      </w:r>
      <w:r w:rsidRPr="008C04D5">
        <w:rPr>
          <w:rFonts w:ascii="Arial" w:hAnsi="Arial" w:cs="Arial"/>
          <w:color w:val="808080" w:themeColor="background1" w:themeShade="80"/>
          <w:sz w:val="28"/>
          <w:szCs w:val="28"/>
        </w:rPr>
        <w:t>за распоредување во друг оддел од судија од Основен суд Куманово)</w:t>
      </w:r>
    </w:p>
    <w:p w:rsidR="000C56F1" w:rsidRPr="008C04D5" w:rsidRDefault="000C56F1" w:rsidP="00B54544">
      <w:pPr>
        <w:spacing w:line="240" w:lineRule="auto"/>
        <w:contextualSpacing/>
        <w:jc w:val="both"/>
        <w:rPr>
          <w:rFonts w:ascii="Arial" w:hAnsi="Arial" w:cs="Arial"/>
          <w:sz w:val="28"/>
          <w:szCs w:val="28"/>
        </w:rPr>
      </w:pPr>
    </w:p>
    <w:p w:rsidR="000C56F1" w:rsidRPr="008C04D5" w:rsidRDefault="000C56F1" w:rsidP="00B54544">
      <w:pPr>
        <w:spacing w:line="240" w:lineRule="auto"/>
        <w:ind w:firstLine="720"/>
        <w:contextualSpacing/>
        <w:jc w:val="both"/>
        <w:rPr>
          <w:rFonts w:ascii="Arial" w:hAnsi="Arial" w:cs="Arial"/>
          <w:sz w:val="28"/>
          <w:szCs w:val="28"/>
        </w:rPr>
      </w:pPr>
      <w:r w:rsidRPr="008C04D5">
        <w:rPr>
          <w:rFonts w:ascii="Arial" w:hAnsi="Arial" w:cs="Arial"/>
          <w:sz w:val="28"/>
          <w:szCs w:val="28"/>
        </w:rPr>
        <w:t>По повод 3-та точка од дневниот ред претседателот на Советот Павлина Црвенковска збор му даде на членот на Советот Ханиф Зендели во својство на координатор на Основниот суд Куманово.</w:t>
      </w:r>
    </w:p>
    <w:p w:rsidR="000C56F1" w:rsidRPr="008C04D5" w:rsidRDefault="000C56F1" w:rsidP="00B54544">
      <w:pPr>
        <w:spacing w:line="240" w:lineRule="auto"/>
        <w:ind w:firstLine="720"/>
        <w:contextualSpacing/>
        <w:jc w:val="both"/>
        <w:rPr>
          <w:rFonts w:ascii="Arial" w:hAnsi="Arial" w:cs="Arial"/>
          <w:sz w:val="28"/>
          <w:szCs w:val="28"/>
        </w:rPr>
      </w:pPr>
    </w:p>
    <w:p w:rsidR="000C56F1" w:rsidRPr="008C04D5" w:rsidRDefault="000C56F1" w:rsidP="00B54544">
      <w:pPr>
        <w:spacing w:line="240" w:lineRule="auto"/>
        <w:ind w:firstLine="720"/>
        <w:contextualSpacing/>
        <w:jc w:val="both"/>
        <w:rPr>
          <w:rFonts w:ascii="Arial" w:hAnsi="Arial" w:cs="Arial"/>
          <w:sz w:val="28"/>
          <w:szCs w:val="28"/>
          <w:lang w:val="ru-RU"/>
        </w:rPr>
      </w:pPr>
      <w:r w:rsidRPr="008C04D5">
        <w:rPr>
          <w:rFonts w:ascii="Arial" w:hAnsi="Arial" w:cs="Arial"/>
          <w:sz w:val="28"/>
          <w:szCs w:val="28"/>
        </w:rPr>
        <w:t>За збор се јави членот на Советот</w:t>
      </w:r>
      <w:r w:rsidRPr="008C04D5">
        <w:rPr>
          <w:rFonts w:ascii="Arial" w:hAnsi="Arial" w:cs="Arial"/>
          <w:b/>
          <w:sz w:val="28"/>
          <w:szCs w:val="28"/>
          <w:lang w:val="ru-RU"/>
        </w:rPr>
        <w:t xml:space="preserve"> </w:t>
      </w:r>
      <w:r w:rsidRPr="00CB1321">
        <w:rPr>
          <w:rFonts w:ascii="Arial" w:hAnsi="Arial" w:cs="Arial"/>
          <w:b/>
          <w:sz w:val="28"/>
          <w:szCs w:val="28"/>
          <w:lang w:val="ru-RU"/>
        </w:rPr>
        <w:t>Ханиф Зендели</w:t>
      </w:r>
      <w:r w:rsidRPr="008C04D5">
        <w:rPr>
          <w:rFonts w:ascii="Arial" w:hAnsi="Arial" w:cs="Arial"/>
          <w:sz w:val="28"/>
          <w:szCs w:val="28"/>
        </w:rPr>
        <w:t xml:space="preserve"> и информираше дека </w:t>
      </w:r>
      <w:r w:rsidRPr="008C04D5">
        <w:rPr>
          <w:rFonts w:ascii="Arial" w:hAnsi="Arial" w:cs="Arial"/>
          <w:sz w:val="28"/>
          <w:szCs w:val="28"/>
          <w:lang w:val="ru-RU"/>
        </w:rPr>
        <w:t xml:space="preserve"> </w:t>
      </w:r>
      <w:r w:rsidRPr="008C04D5">
        <w:rPr>
          <w:rFonts w:ascii="Arial" w:hAnsi="Arial" w:cs="Arial"/>
          <w:sz w:val="28"/>
          <w:szCs w:val="28"/>
        </w:rPr>
        <w:t xml:space="preserve">од страна на Ѓиљсиме Шабани, судија на Основен суд Куманово е поднесен приговор против одлуката на ВД Претседателот на Основен суд Куманово СУ-04-1652/21-1 од 14.03.2022 година, поднесен на 30.03.2022 година, а примен во Советот на 04.04.2022 година. </w:t>
      </w:r>
    </w:p>
    <w:p w:rsidR="000C56F1" w:rsidRPr="008C04D5" w:rsidRDefault="000C56F1" w:rsidP="00B54544">
      <w:pPr>
        <w:spacing w:line="240" w:lineRule="auto"/>
        <w:ind w:firstLine="720"/>
        <w:contextualSpacing/>
        <w:jc w:val="both"/>
        <w:rPr>
          <w:rFonts w:ascii="Arial" w:hAnsi="Arial" w:cs="Arial"/>
          <w:sz w:val="28"/>
          <w:szCs w:val="28"/>
        </w:rPr>
      </w:pPr>
      <w:r w:rsidRPr="008C04D5">
        <w:rPr>
          <w:rFonts w:ascii="Arial" w:hAnsi="Arial" w:cs="Arial"/>
          <w:sz w:val="28"/>
          <w:szCs w:val="28"/>
        </w:rPr>
        <w:t xml:space="preserve">Наведе дека со оглед дека се работи за приговор на измени и дополнување на Годишен распоред за работа, а ако се има во предвид рокот од 3 дена за  поднесување на приговор по однос на кој Советот треба да расправа и донесе одлука во рок од 7 дена истиот е ставен на дневен ред на денешната седница, но бидејќи во моментот нема доволно докази да се постапува по однос на приговорот предложи по истиот да се одлучи на наредната седница од кога ќе се прибават сите потребни списи.  </w:t>
      </w:r>
    </w:p>
    <w:p w:rsidR="00D20C04" w:rsidRDefault="00D20C04" w:rsidP="004B4279">
      <w:pPr>
        <w:spacing w:line="240" w:lineRule="auto"/>
        <w:contextualSpacing/>
        <w:jc w:val="both"/>
        <w:rPr>
          <w:rFonts w:ascii="Arial" w:hAnsi="Arial" w:cs="Arial"/>
          <w:sz w:val="28"/>
          <w:szCs w:val="28"/>
          <w:lang w:val="en-US"/>
        </w:rPr>
      </w:pPr>
    </w:p>
    <w:p w:rsidR="004B4279" w:rsidRDefault="004B4279" w:rsidP="004B4279">
      <w:pPr>
        <w:spacing w:line="240" w:lineRule="auto"/>
        <w:contextualSpacing/>
        <w:jc w:val="both"/>
        <w:rPr>
          <w:rFonts w:ascii="Arial" w:hAnsi="Arial" w:cs="Arial"/>
          <w:sz w:val="28"/>
          <w:szCs w:val="28"/>
          <w:lang w:val="en-US"/>
        </w:rPr>
      </w:pPr>
    </w:p>
    <w:p w:rsidR="004B4279" w:rsidRDefault="004B4279" w:rsidP="004B4279">
      <w:pPr>
        <w:spacing w:line="240" w:lineRule="auto"/>
        <w:contextualSpacing/>
        <w:jc w:val="both"/>
        <w:rPr>
          <w:rFonts w:ascii="Arial" w:hAnsi="Arial" w:cs="Arial"/>
          <w:sz w:val="28"/>
          <w:szCs w:val="28"/>
          <w:lang w:val="en-US"/>
        </w:rPr>
      </w:pPr>
    </w:p>
    <w:p w:rsidR="004B4279" w:rsidRDefault="004B4279" w:rsidP="004B4279">
      <w:pPr>
        <w:spacing w:line="240" w:lineRule="auto"/>
        <w:contextualSpacing/>
        <w:jc w:val="both"/>
        <w:rPr>
          <w:rFonts w:ascii="Arial" w:hAnsi="Arial" w:cs="Arial"/>
          <w:sz w:val="28"/>
          <w:szCs w:val="28"/>
          <w:lang w:val="en-US"/>
        </w:rPr>
      </w:pPr>
    </w:p>
    <w:p w:rsidR="004B4279" w:rsidRDefault="004B4279" w:rsidP="004B4279">
      <w:pPr>
        <w:spacing w:line="240" w:lineRule="auto"/>
        <w:contextualSpacing/>
        <w:jc w:val="both"/>
        <w:rPr>
          <w:rFonts w:ascii="Arial" w:hAnsi="Arial" w:cs="Arial"/>
          <w:sz w:val="28"/>
          <w:szCs w:val="28"/>
          <w:lang w:val="en-US"/>
        </w:rPr>
      </w:pPr>
    </w:p>
    <w:p w:rsidR="004B4279" w:rsidRDefault="004B4279" w:rsidP="004B4279">
      <w:pPr>
        <w:spacing w:line="240" w:lineRule="auto"/>
        <w:contextualSpacing/>
        <w:jc w:val="both"/>
        <w:rPr>
          <w:rFonts w:ascii="Arial" w:hAnsi="Arial" w:cs="Arial"/>
          <w:sz w:val="28"/>
          <w:szCs w:val="28"/>
          <w:lang w:val="en-US"/>
        </w:rPr>
      </w:pPr>
    </w:p>
    <w:p w:rsidR="004B4279" w:rsidRDefault="004B4279" w:rsidP="004B4279">
      <w:pPr>
        <w:spacing w:line="240" w:lineRule="auto"/>
        <w:contextualSpacing/>
        <w:jc w:val="both"/>
        <w:rPr>
          <w:rFonts w:ascii="Arial" w:hAnsi="Arial" w:cs="Arial"/>
          <w:sz w:val="28"/>
          <w:szCs w:val="28"/>
          <w:lang w:val="en-US"/>
        </w:rPr>
      </w:pPr>
    </w:p>
    <w:p w:rsidR="004B4279" w:rsidRDefault="004B4279" w:rsidP="004B4279">
      <w:pPr>
        <w:spacing w:line="240" w:lineRule="auto"/>
        <w:contextualSpacing/>
        <w:jc w:val="both"/>
        <w:rPr>
          <w:rFonts w:ascii="Arial" w:hAnsi="Arial" w:cs="Arial"/>
          <w:sz w:val="28"/>
          <w:szCs w:val="28"/>
          <w:lang w:val="en-US"/>
        </w:rPr>
      </w:pPr>
    </w:p>
    <w:p w:rsidR="004B4279" w:rsidRDefault="004B4279" w:rsidP="004B4279">
      <w:pPr>
        <w:spacing w:line="240" w:lineRule="auto"/>
        <w:contextualSpacing/>
        <w:jc w:val="both"/>
        <w:rPr>
          <w:rFonts w:ascii="Arial" w:hAnsi="Arial" w:cs="Arial"/>
          <w:sz w:val="28"/>
          <w:szCs w:val="28"/>
          <w:lang w:val="en-US"/>
        </w:rPr>
      </w:pPr>
    </w:p>
    <w:p w:rsidR="004B4279" w:rsidRDefault="004B4279" w:rsidP="004B4279">
      <w:pPr>
        <w:spacing w:line="240" w:lineRule="auto"/>
        <w:contextualSpacing/>
        <w:jc w:val="both"/>
        <w:rPr>
          <w:rFonts w:ascii="Arial" w:hAnsi="Arial" w:cs="Arial"/>
          <w:sz w:val="28"/>
          <w:szCs w:val="28"/>
          <w:lang w:val="en-US"/>
        </w:rPr>
      </w:pPr>
    </w:p>
    <w:p w:rsidR="004B4279" w:rsidRDefault="004B4279" w:rsidP="004B4279">
      <w:pPr>
        <w:spacing w:line="240" w:lineRule="auto"/>
        <w:contextualSpacing/>
        <w:jc w:val="both"/>
        <w:rPr>
          <w:rFonts w:ascii="Arial" w:hAnsi="Arial" w:cs="Arial"/>
          <w:sz w:val="28"/>
          <w:szCs w:val="28"/>
          <w:lang w:val="en-US"/>
        </w:rPr>
      </w:pPr>
    </w:p>
    <w:p w:rsidR="004B4279" w:rsidRDefault="004B4279" w:rsidP="004B4279">
      <w:pPr>
        <w:spacing w:line="240" w:lineRule="auto"/>
        <w:contextualSpacing/>
        <w:jc w:val="both"/>
        <w:rPr>
          <w:rFonts w:ascii="Arial" w:hAnsi="Arial" w:cs="Arial"/>
          <w:sz w:val="28"/>
          <w:szCs w:val="28"/>
          <w:lang w:val="en-US"/>
        </w:rPr>
      </w:pPr>
    </w:p>
    <w:p w:rsidR="004B4279" w:rsidRPr="00D20C04" w:rsidRDefault="004B4279" w:rsidP="004B4279">
      <w:pPr>
        <w:spacing w:line="240" w:lineRule="auto"/>
        <w:contextualSpacing/>
        <w:jc w:val="both"/>
        <w:rPr>
          <w:rFonts w:ascii="Arial" w:hAnsi="Arial" w:cs="Arial"/>
          <w:sz w:val="28"/>
          <w:szCs w:val="28"/>
          <w:lang w:val="en-US"/>
        </w:rPr>
      </w:pPr>
    </w:p>
    <w:p w:rsidR="000C56F1" w:rsidRPr="008C04D5" w:rsidRDefault="000C56F1" w:rsidP="00B54544">
      <w:pPr>
        <w:spacing w:line="240" w:lineRule="auto"/>
        <w:ind w:firstLine="567"/>
        <w:contextualSpacing/>
        <w:jc w:val="both"/>
        <w:rPr>
          <w:rFonts w:ascii="Arial" w:hAnsi="Arial" w:cs="Arial"/>
          <w:bCs/>
          <w:iCs/>
          <w:sz w:val="28"/>
          <w:szCs w:val="28"/>
        </w:rPr>
      </w:pPr>
      <w:r w:rsidRPr="008C04D5">
        <w:rPr>
          <w:rFonts w:ascii="Arial" w:hAnsi="Arial" w:cs="Arial"/>
          <w:sz w:val="28"/>
          <w:szCs w:val="28"/>
        </w:rPr>
        <w:lastRenderedPageBreak/>
        <w:t xml:space="preserve">   </w:t>
      </w:r>
      <w:r w:rsidRPr="008C04D5">
        <w:rPr>
          <w:rFonts w:ascii="Arial" w:hAnsi="Arial" w:cs="Arial"/>
          <w:bCs/>
          <w:sz w:val="28"/>
          <w:szCs w:val="28"/>
        </w:rPr>
        <w:t xml:space="preserve">Претседателот на Советот </w:t>
      </w:r>
      <w:r w:rsidRPr="008C04D5">
        <w:rPr>
          <w:rFonts w:ascii="Arial" w:hAnsi="Arial" w:cs="Arial"/>
          <w:bCs/>
          <w:sz w:val="28"/>
          <w:szCs w:val="28"/>
          <w:lang w:val="ru-RU"/>
        </w:rPr>
        <w:t>Павлина Црвенковска</w:t>
      </w:r>
      <w:r w:rsidRPr="008C04D5">
        <w:rPr>
          <w:rFonts w:ascii="Arial" w:hAnsi="Arial" w:cs="Arial"/>
          <w:bCs/>
          <w:iCs/>
          <w:sz w:val="28"/>
          <w:szCs w:val="28"/>
          <w:lang w:val="ru-RU"/>
        </w:rPr>
        <w:t xml:space="preserve"> </w:t>
      </w:r>
      <w:r w:rsidRPr="008C04D5">
        <w:rPr>
          <w:rFonts w:ascii="Arial" w:hAnsi="Arial" w:cs="Arial"/>
          <w:bCs/>
          <w:iCs/>
          <w:sz w:val="28"/>
          <w:szCs w:val="28"/>
        </w:rPr>
        <w:t>констатираше дека повеќе никој од членовите на Советот</w:t>
      </w:r>
      <w:r w:rsidRPr="008C04D5">
        <w:rPr>
          <w:rFonts w:ascii="Arial" w:hAnsi="Arial" w:cs="Arial"/>
          <w:bCs/>
          <w:iCs/>
          <w:sz w:val="28"/>
          <w:szCs w:val="28"/>
          <w:lang w:val="en-US"/>
        </w:rPr>
        <w:t xml:space="preserve"> </w:t>
      </w:r>
      <w:r w:rsidRPr="008C04D5">
        <w:rPr>
          <w:rFonts w:ascii="Arial" w:hAnsi="Arial" w:cs="Arial"/>
          <w:bCs/>
          <w:iCs/>
          <w:sz w:val="28"/>
          <w:szCs w:val="28"/>
        </w:rPr>
        <w:t xml:space="preserve">не се јави за збор. </w:t>
      </w:r>
    </w:p>
    <w:p w:rsidR="000C56F1" w:rsidRPr="008C04D5" w:rsidRDefault="000C56F1" w:rsidP="00B54544">
      <w:pPr>
        <w:spacing w:line="240" w:lineRule="auto"/>
        <w:ind w:firstLine="567"/>
        <w:contextualSpacing/>
        <w:jc w:val="both"/>
        <w:rPr>
          <w:rFonts w:ascii="Arial" w:hAnsi="Arial" w:cs="Arial"/>
          <w:bCs/>
          <w:iCs/>
          <w:sz w:val="28"/>
          <w:szCs w:val="28"/>
        </w:rPr>
      </w:pPr>
      <w:r w:rsidRPr="008C04D5">
        <w:rPr>
          <w:rFonts w:ascii="Arial" w:hAnsi="Arial" w:cs="Arial"/>
          <w:bCs/>
          <w:iCs/>
          <w:sz w:val="28"/>
          <w:szCs w:val="28"/>
        </w:rPr>
        <w:t xml:space="preserve">Од тие причини </w:t>
      </w:r>
      <w:r w:rsidRPr="008C04D5">
        <w:rPr>
          <w:rFonts w:ascii="Arial" w:hAnsi="Arial" w:cs="Arial"/>
          <w:bCs/>
          <w:sz w:val="28"/>
          <w:szCs w:val="28"/>
        </w:rPr>
        <w:t xml:space="preserve">Претседателот на Советот </w:t>
      </w:r>
      <w:r w:rsidRPr="008C04D5">
        <w:rPr>
          <w:rFonts w:ascii="Arial" w:hAnsi="Arial" w:cs="Arial"/>
          <w:bCs/>
          <w:sz w:val="28"/>
          <w:szCs w:val="28"/>
          <w:lang w:val="ru-RU"/>
        </w:rPr>
        <w:t>Павлина Црвенковска</w:t>
      </w:r>
      <w:r w:rsidRPr="008C04D5">
        <w:rPr>
          <w:rFonts w:ascii="Arial" w:hAnsi="Arial" w:cs="Arial"/>
          <w:bCs/>
          <w:iCs/>
          <w:sz w:val="28"/>
          <w:szCs w:val="28"/>
        </w:rPr>
        <w:t xml:space="preserve"> констатираше дека е исцрпен дневниот ред за 399-та седница на Советот и дека истата е завршена во 12:55 часот.</w:t>
      </w:r>
    </w:p>
    <w:p w:rsidR="000C56F1" w:rsidRPr="008C04D5" w:rsidRDefault="000C56F1" w:rsidP="00B54544">
      <w:pPr>
        <w:spacing w:line="240" w:lineRule="auto"/>
        <w:ind w:firstLine="567"/>
        <w:contextualSpacing/>
        <w:jc w:val="both"/>
        <w:rPr>
          <w:rFonts w:ascii="Arial" w:hAnsi="Arial" w:cs="Arial"/>
          <w:b/>
          <w:bCs/>
          <w:iCs/>
          <w:sz w:val="28"/>
          <w:szCs w:val="28"/>
        </w:rPr>
      </w:pPr>
    </w:p>
    <w:p w:rsidR="000C56F1" w:rsidRPr="008C04D5" w:rsidRDefault="000C56F1" w:rsidP="00B54544">
      <w:pPr>
        <w:spacing w:line="240" w:lineRule="auto"/>
        <w:ind w:firstLine="567"/>
        <w:contextualSpacing/>
        <w:jc w:val="both"/>
        <w:rPr>
          <w:rFonts w:ascii="Arial" w:hAnsi="Arial" w:cs="Arial"/>
          <w:bCs/>
          <w:iCs/>
          <w:sz w:val="28"/>
          <w:szCs w:val="28"/>
        </w:rPr>
      </w:pPr>
      <w:r w:rsidRPr="008C04D5">
        <w:rPr>
          <w:rFonts w:ascii="Arial" w:hAnsi="Arial" w:cs="Arial"/>
          <w:b/>
          <w:bCs/>
          <w:iCs/>
          <w:sz w:val="28"/>
          <w:szCs w:val="28"/>
        </w:rPr>
        <w:t>Напомена:</w:t>
      </w:r>
      <w:r w:rsidRPr="008C04D5">
        <w:rPr>
          <w:rFonts w:ascii="Arial" w:hAnsi="Arial" w:cs="Arial"/>
          <w:bCs/>
          <w:iCs/>
          <w:sz w:val="28"/>
          <w:szCs w:val="28"/>
        </w:rPr>
        <w:t xml:space="preserve"> Тонскиот запис е составен дел на овој записник.</w:t>
      </w:r>
    </w:p>
    <w:p w:rsidR="000C56F1" w:rsidRPr="008C04D5" w:rsidRDefault="000C56F1" w:rsidP="00B54544">
      <w:pPr>
        <w:pStyle w:val="NoSpacing"/>
        <w:contextualSpacing/>
        <w:rPr>
          <w:rFonts w:ascii="Arial" w:hAnsi="Arial" w:cs="Arial"/>
          <w:sz w:val="28"/>
          <w:szCs w:val="28"/>
        </w:rPr>
      </w:pPr>
    </w:p>
    <w:p w:rsidR="000C56F1" w:rsidRPr="008C04D5" w:rsidRDefault="000C56F1" w:rsidP="00B54544">
      <w:pPr>
        <w:pStyle w:val="NoSpacing"/>
        <w:contextualSpacing/>
        <w:rPr>
          <w:rFonts w:ascii="Arial" w:hAnsi="Arial" w:cs="Arial"/>
          <w:sz w:val="28"/>
          <w:szCs w:val="28"/>
        </w:rPr>
      </w:pPr>
    </w:p>
    <w:p w:rsidR="000C56F1" w:rsidRPr="008C04D5" w:rsidRDefault="000C56F1" w:rsidP="00B54544">
      <w:pPr>
        <w:pStyle w:val="NoSpacing"/>
        <w:contextualSpacing/>
        <w:rPr>
          <w:rFonts w:ascii="Arial" w:hAnsi="Arial" w:cs="Arial"/>
          <w:sz w:val="28"/>
          <w:szCs w:val="28"/>
        </w:rPr>
      </w:pPr>
    </w:p>
    <w:p w:rsidR="000C56F1" w:rsidRPr="008C04D5" w:rsidRDefault="000C56F1" w:rsidP="00B54544">
      <w:pPr>
        <w:pStyle w:val="NoSpacing"/>
        <w:ind w:left="3402"/>
        <w:contextualSpacing/>
        <w:jc w:val="center"/>
        <w:rPr>
          <w:rFonts w:ascii="Arial" w:hAnsi="Arial" w:cs="Arial"/>
          <w:b/>
          <w:sz w:val="28"/>
          <w:szCs w:val="28"/>
        </w:rPr>
      </w:pPr>
      <w:r w:rsidRPr="008C04D5">
        <w:rPr>
          <w:rFonts w:ascii="Arial" w:hAnsi="Arial" w:cs="Arial"/>
          <w:b/>
          <w:sz w:val="28"/>
          <w:szCs w:val="28"/>
        </w:rPr>
        <w:t>СУДСКИ СОВЕТ НА</w:t>
      </w:r>
    </w:p>
    <w:p w:rsidR="000C56F1" w:rsidRPr="008C04D5" w:rsidRDefault="000C56F1" w:rsidP="00B54544">
      <w:pPr>
        <w:pStyle w:val="NoSpacing"/>
        <w:ind w:left="3402"/>
        <w:contextualSpacing/>
        <w:jc w:val="center"/>
        <w:rPr>
          <w:rFonts w:ascii="Arial" w:hAnsi="Arial" w:cs="Arial"/>
          <w:b/>
          <w:sz w:val="28"/>
          <w:szCs w:val="28"/>
        </w:rPr>
      </w:pPr>
      <w:r w:rsidRPr="008C04D5">
        <w:rPr>
          <w:rFonts w:ascii="Arial" w:hAnsi="Arial" w:cs="Arial"/>
          <w:b/>
          <w:sz w:val="28"/>
          <w:szCs w:val="28"/>
        </w:rPr>
        <w:t>РЕПУБЛИКА СЕВЕРНА МАКЕДОНИЈА</w:t>
      </w:r>
    </w:p>
    <w:p w:rsidR="000C56F1" w:rsidRPr="008C04D5" w:rsidRDefault="000C56F1" w:rsidP="00B54544">
      <w:pPr>
        <w:pStyle w:val="NoSpacing"/>
        <w:ind w:left="3402"/>
        <w:contextualSpacing/>
        <w:jc w:val="center"/>
        <w:rPr>
          <w:rFonts w:ascii="Arial" w:hAnsi="Arial" w:cs="Arial"/>
          <w:bCs/>
          <w:iCs/>
          <w:sz w:val="28"/>
          <w:szCs w:val="28"/>
        </w:rPr>
      </w:pPr>
      <w:r w:rsidRPr="008C04D5">
        <w:rPr>
          <w:rFonts w:ascii="Arial" w:hAnsi="Arial" w:cs="Arial"/>
          <w:bCs/>
          <w:iCs/>
          <w:sz w:val="28"/>
          <w:szCs w:val="28"/>
        </w:rPr>
        <w:t>Претседател,</w:t>
      </w:r>
    </w:p>
    <w:p w:rsidR="000C56F1" w:rsidRPr="008C04D5" w:rsidRDefault="000C56F1" w:rsidP="00B54544">
      <w:pPr>
        <w:pStyle w:val="NoSpacing"/>
        <w:ind w:left="3402"/>
        <w:contextualSpacing/>
        <w:jc w:val="center"/>
        <w:rPr>
          <w:rFonts w:ascii="Arial" w:hAnsi="Arial" w:cs="Arial"/>
          <w:bCs/>
          <w:iCs/>
          <w:sz w:val="28"/>
          <w:szCs w:val="28"/>
        </w:rPr>
      </w:pPr>
      <w:r w:rsidRPr="008C04D5">
        <w:rPr>
          <w:rFonts w:ascii="Arial" w:hAnsi="Arial" w:cs="Arial"/>
          <w:bCs/>
          <w:iCs/>
          <w:sz w:val="28"/>
          <w:szCs w:val="28"/>
        </w:rPr>
        <w:t>Павлина Црвенковска</w:t>
      </w:r>
    </w:p>
    <w:p w:rsidR="000C56F1" w:rsidRPr="008C04D5" w:rsidRDefault="000C56F1" w:rsidP="00B54544">
      <w:pPr>
        <w:spacing w:line="240" w:lineRule="auto"/>
        <w:contextualSpacing/>
        <w:jc w:val="both"/>
        <w:rPr>
          <w:rFonts w:ascii="Arial" w:hAnsi="Arial" w:cs="Arial"/>
          <w:bCs/>
          <w:iCs/>
          <w:sz w:val="28"/>
          <w:szCs w:val="28"/>
        </w:rPr>
      </w:pPr>
    </w:p>
    <w:p w:rsidR="000C56F1" w:rsidRPr="008C04D5" w:rsidRDefault="000C56F1" w:rsidP="00B54544">
      <w:pPr>
        <w:spacing w:line="240" w:lineRule="auto"/>
        <w:contextualSpacing/>
        <w:jc w:val="both"/>
        <w:rPr>
          <w:rFonts w:ascii="Arial" w:hAnsi="Arial" w:cs="Arial"/>
          <w:bCs/>
          <w:iCs/>
          <w:sz w:val="28"/>
          <w:szCs w:val="28"/>
        </w:rPr>
      </w:pPr>
    </w:p>
    <w:p w:rsidR="000C56F1" w:rsidRPr="008C04D5" w:rsidRDefault="000C56F1" w:rsidP="00B54544">
      <w:pPr>
        <w:spacing w:line="240" w:lineRule="auto"/>
        <w:contextualSpacing/>
        <w:jc w:val="both"/>
        <w:rPr>
          <w:rFonts w:ascii="Arial" w:hAnsi="Arial" w:cs="Arial"/>
          <w:bCs/>
          <w:iCs/>
          <w:sz w:val="28"/>
          <w:szCs w:val="28"/>
        </w:rPr>
      </w:pPr>
    </w:p>
    <w:p w:rsidR="000C56F1" w:rsidRPr="008C04D5" w:rsidRDefault="000C56F1" w:rsidP="00B54544">
      <w:pPr>
        <w:pStyle w:val="NoSpacing"/>
        <w:contextualSpacing/>
        <w:rPr>
          <w:rFonts w:ascii="Arial" w:hAnsi="Arial" w:cs="Arial"/>
          <w:sz w:val="28"/>
          <w:szCs w:val="28"/>
          <w:lang w:val="ru-RU"/>
        </w:rPr>
      </w:pPr>
      <w:r w:rsidRPr="008C04D5">
        <w:rPr>
          <w:rFonts w:ascii="Arial" w:hAnsi="Arial" w:cs="Arial"/>
          <w:b/>
          <w:sz w:val="28"/>
          <w:szCs w:val="28"/>
          <w:lang w:val="ru-RU"/>
        </w:rPr>
        <w:t xml:space="preserve">Изработил: </w:t>
      </w:r>
      <w:r w:rsidRPr="008C04D5">
        <w:rPr>
          <w:rFonts w:ascii="Arial" w:hAnsi="Arial" w:cs="Arial"/>
          <w:sz w:val="28"/>
          <w:szCs w:val="28"/>
          <w:lang w:val="ru-RU"/>
        </w:rPr>
        <w:t>Ален Раденковиќ</w:t>
      </w:r>
    </w:p>
    <w:p w:rsidR="000C56F1" w:rsidRPr="00D20C04" w:rsidRDefault="000C56F1" w:rsidP="00D20C04">
      <w:pPr>
        <w:pStyle w:val="NoSpacing"/>
        <w:contextualSpacing/>
        <w:rPr>
          <w:rFonts w:ascii="Arial" w:hAnsi="Arial" w:cs="Arial"/>
          <w:sz w:val="28"/>
          <w:szCs w:val="28"/>
          <w:lang w:val="en-US"/>
        </w:rPr>
      </w:pPr>
      <w:r w:rsidRPr="008C04D5">
        <w:rPr>
          <w:rFonts w:ascii="Arial" w:hAnsi="Arial" w:cs="Arial"/>
          <w:b/>
          <w:sz w:val="28"/>
          <w:szCs w:val="28"/>
          <w:lang w:val="ru-RU"/>
        </w:rPr>
        <w:t>Одобрил</w:t>
      </w:r>
      <w:r w:rsidRPr="008C04D5">
        <w:rPr>
          <w:rFonts w:ascii="Arial" w:hAnsi="Arial" w:cs="Arial"/>
          <w:sz w:val="28"/>
          <w:szCs w:val="28"/>
          <w:lang w:val="ru-RU"/>
        </w:rPr>
        <w:t>: Весна Толева</w:t>
      </w:r>
    </w:p>
    <w:sectPr w:rsidR="000C56F1" w:rsidRPr="00D20C04" w:rsidSect="002D507A">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534" w:rsidRDefault="00801534" w:rsidP="00AB6C15">
      <w:pPr>
        <w:spacing w:after="0" w:line="240" w:lineRule="auto"/>
      </w:pPr>
      <w:r>
        <w:separator/>
      </w:r>
    </w:p>
  </w:endnote>
  <w:endnote w:type="continuationSeparator" w:id="0">
    <w:p w:rsidR="00801534" w:rsidRDefault="00801534" w:rsidP="00AB6C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7B4" w:rsidRPr="008E4FA4" w:rsidRDefault="00123700" w:rsidP="000C77B4">
    <w:pPr>
      <w:jc w:val="right"/>
      <w:rPr>
        <w:rFonts w:ascii="Arial Narrow" w:hAnsi="Arial Narrow"/>
        <w:sz w:val="24"/>
        <w:szCs w:val="24"/>
      </w:rPr>
    </w:pPr>
    <w:sdt>
      <w:sdtPr>
        <w:id w:val="250395305"/>
        <w:docPartObj>
          <w:docPartGallery w:val="Page Numbers (Top of Page)"/>
          <w:docPartUnique/>
        </w:docPartObj>
      </w:sdtPr>
      <w:sdtEndPr>
        <w:rPr>
          <w:rFonts w:ascii="Arial Narrow" w:hAnsi="Arial Narrow"/>
          <w:sz w:val="24"/>
          <w:szCs w:val="24"/>
        </w:rPr>
      </w:sdtEndPr>
      <w:sdtContent>
        <w:r w:rsidRPr="008E4FA4">
          <w:rPr>
            <w:rFonts w:ascii="Arial Narrow" w:hAnsi="Arial Narrow"/>
            <w:sz w:val="24"/>
            <w:szCs w:val="24"/>
          </w:rPr>
          <w:fldChar w:fldCharType="begin"/>
        </w:r>
        <w:r w:rsidR="00BD3DC0" w:rsidRPr="008E4FA4">
          <w:rPr>
            <w:rFonts w:ascii="Arial Narrow" w:hAnsi="Arial Narrow"/>
            <w:sz w:val="24"/>
            <w:szCs w:val="24"/>
          </w:rPr>
          <w:instrText xml:space="preserve"> PAGE </w:instrText>
        </w:r>
        <w:r w:rsidRPr="008E4FA4">
          <w:rPr>
            <w:rFonts w:ascii="Arial Narrow" w:hAnsi="Arial Narrow"/>
            <w:sz w:val="24"/>
            <w:szCs w:val="24"/>
          </w:rPr>
          <w:fldChar w:fldCharType="separate"/>
        </w:r>
        <w:r w:rsidR="00FD6EF7">
          <w:rPr>
            <w:rFonts w:ascii="Arial Narrow" w:hAnsi="Arial Narrow"/>
            <w:noProof/>
            <w:sz w:val="24"/>
            <w:szCs w:val="24"/>
          </w:rPr>
          <w:t>20</w:t>
        </w:r>
        <w:r w:rsidRPr="008E4FA4">
          <w:rPr>
            <w:rFonts w:ascii="Arial Narrow" w:hAnsi="Arial Narrow"/>
            <w:noProof/>
            <w:sz w:val="24"/>
            <w:szCs w:val="24"/>
          </w:rPr>
          <w:fldChar w:fldCharType="end"/>
        </w:r>
        <w:r w:rsidR="000C77B4" w:rsidRPr="008E4FA4">
          <w:rPr>
            <w:rFonts w:ascii="Arial Narrow" w:hAnsi="Arial Narrow"/>
            <w:sz w:val="24"/>
            <w:szCs w:val="24"/>
          </w:rPr>
          <w:t>/</w:t>
        </w:r>
        <w:r w:rsidRPr="008E4FA4">
          <w:rPr>
            <w:rFonts w:ascii="Arial Narrow" w:hAnsi="Arial Narrow"/>
            <w:sz w:val="24"/>
            <w:szCs w:val="24"/>
          </w:rPr>
          <w:fldChar w:fldCharType="begin"/>
        </w:r>
        <w:r w:rsidR="00C3114A" w:rsidRPr="008E4FA4">
          <w:rPr>
            <w:rFonts w:ascii="Arial Narrow" w:hAnsi="Arial Narrow"/>
            <w:sz w:val="24"/>
            <w:szCs w:val="24"/>
          </w:rPr>
          <w:instrText xml:space="preserve"> NUMPAGES  </w:instrText>
        </w:r>
        <w:r w:rsidRPr="008E4FA4">
          <w:rPr>
            <w:rFonts w:ascii="Arial Narrow" w:hAnsi="Arial Narrow"/>
            <w:sz w:val="24"/>
            <w:szCs w:val="24"/>
          </w:rPr>
          <w:fldChar w:fldCharType="separate"/>
        </w:r>
        <w:r w:rsidR="00FD6EF7">
          <w:rPr>
            <w:rFonts w:ascii="Arial Narrow" w:hAnsi="Arial Narrow"/>
            <w:noProof/>
            <w:sz w:val="24"/>
            <w:szCs w:val="24"/>
          </w:rPr>
          <w:t>22</w:t>
        </w:r>
        <w:r w:rsidRPr="008E4FA4">
          <w:rPr>
            <w:rFonts w:ascii="Arial Narrow" w:hAnsi="Arial Narrow"/>
            <w:sz w:val="24"/>
            <w:szCs w:val="24"/>
          </w:rPr>
          <w:fldChar w:fldCharType="end"/>
        </w:r>
      </w:sdtContent>
    </w:sdt>
  </w:p>
  <w:p w:rsidR="0074006A" w:rsidRDefault="007400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534" w:rsidRDefault="00801534" w:rsidP="00AB6C15">
      <w:pPr>
        <w:spacing w:after="0" w:line="240" w:lineRule="auto"/>
      </w:pPr>
      <w:r>
        <w:separator/>
      </w:r>
    </w:p>
  </w:footnote>
  <w:footnote w:type="continuationSeparator" w:id="0">
    <w:p w:rsidR="00801534" w:rsidRDefault="00801534" w:rsidP="00AB6C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64FB9"/>
    <w:multiLevelType w:val="hybridMultilevel"/>
    <w:tmpl w:val="A8C8AA14"/>
    <w:lvl w:ilvl="0" w:tplc="BC88484C">
      <w:numFmt w:val="bullet"/>
      <w:lvlText w:val="-"/>
      <w:lvlJc w:val="left"/>
      <w:pPr>
        <w:ind w:left="720" w:hanging="360"/>
      </w:pPr>
      <w:rPr>
        <w:rFonts w:ascii="Arial" w:eastAsia="Times New Roman" w:hAnsi="Arial" w:cs="Arial"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1">
    <w:nsid w:val="18633288"/>
    <w:multiLevelType w:val="hybridMultilevel"/>
    <w:tmpl w:val="501EEEC6"/>
    <w:lvl w:ilvl="0" w:tplc="941C8114">
      <w:start w:val="44"/>
      <w:numFmt w:val="bullet"/>
      <w:lvlText w:val="-"/>
      <w:lvlJc w:val="left"/>
      <w:pPr>
        <w:ind w:left="927" w:hanging="360"/>
      </w:pPr>
      <w:rPr>
        <w:rFonts w:ascii="Arial" w:eastAsiaTheme="minorHAns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193256C6"/>
    <w:multiLevelType w:val="hybridMultilevel"/>
    <w:tmpl w:val="474A6AA6"/>
    <w:lvl w:ilvl="0" w:tplc="B47EC836">
      <w:start w:val="1"/>
      <w:numFmt w:val="bullet"/>
      <w:lvlText w:val="-"/>
      <w:lvlJc w:val="left"/>
      <w:pPr>
        <w:ind w:left="720" w:hanging="360"/>
      </w:pPr>
      <w:rPr>
        <w:rFonts w:ascii="Times New Roman" w:eastAsia="Times New Roman" w:hAnsi="Times New Roman" w:cs="Times New Roman"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3">
    <w:nsid w:val="1AEA3D4B"/>
    <w:multiLevelType w:val="hybridMultilevel"/>
    <w:tmpl w:val="A6B264F0"/>
    <w:lvl w:ilvl="0" w:tplc="51047F4A">
      <w:start w:val="44"/>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D736001"/>
    <w:multiLevelType w:val="hybridMultilevel"/>
    <w:tmpl w:val="A05467CA"/>
    <w:lvl w:ilvl="0" w:tplc="0A84BD98">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ABD1624"/>
    <w:multiLevelType w:val="hybridMultilevel"/>
    <w:tmpl w:val="29A89F04"/>
    <w:lvl w:ilvl="0" w:tplc="042F000F">
      <w:start w:val="1"/>
      <w:numFmt w:val="decimal"/>
      <w:lvlText w:val="%1."/>
      <w:lvlJc w:val="left"/>
      <w:pPr>
        <w:ind w:left="36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6">
    <w:nsid w:val="3B625DAF"/>
    <w:multiLevelType w:val="hybridMultilevel"/>
    <w:tmpl w:val="B6CC6316"/>
    <w:lvl w:ilvl="0" w:tplc="042F0005">
      <w:start w:val="1"/>
      <w:numFmt w:val="bullet"/>
      <w:lvlText w:val=""/>
      <w:lvlJc w:val="left"/>
      <w:pPr>
        <w:ind w:left="1429" w:hanging="360"/>
      </w:pPr>
      <w:rPr>
        <w:rFonts w:ascii="Wingdings" w:hAnsi="Wingdings"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7">
    <w:nsid w:val="3D790A7F"/>
    <w:multiLevelType w:val="hybridMultilevel"/>
    <w:tmpl w:val="ED9890BE"/>
    <w:lvl w:ilvl="0" w:tplc="614ACB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03544C4"/>
    <w:multiLevelType w:val="hybridMultilevel"/>
    <w:tmpl w:val="9C701946"/>
    <w:lvl w:ilvl="0" w:tplc="BC88484C">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nsid w:val="58B5552B"/>
    <w:multiLevelType w:val="hybridMultilevel"/>
    <w:tmpl w:val="18CA6EEC"/>
    <w:lvl w:ilvl="0" w:tplc="042F0005">
      <w:start w:val="1"/>
      <w:numFmt w:val="bullet"/>
      <w:lvlText w:val=""/>
      <w:lvlJc w:val="left"/>
      <w:pPr>
        <w:ind w:left="1429" w:hanging="360"/>
      </w:pPr>
      <w:rPr>
        <w:rFonts w:ascii="Wingdings" w:hAnsi="Wingdings"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10">
    <w:nsid w:val="5C92142E"/>
    <w:multiLevelType w:val="hybridMultilevel"/>
    <w:tmpl w:val="5ED81F82"/>
    <w:lvl w:ilvl="0" w:tplc="46742EF8">
      <w:start w:val="1"/>
      <w:numFmt w:val="decimal"/>
      <w:lvlText w:val="%1."/>
      <w:lvlJc w:val="left"/>
      <w:pPr>
        <w:ind w:left="720" w:hanging="360"/>
      </w:pPr>
      <w:rPr>
        <w:rFonts w:ascii="Arial" w:hAnsi="Arial" w:cs="Arial" w:hint="default"/>
        <w:color w:val="333333"/>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1">
    <w:nsid w:val="5D2A525F"/>
    <w:multiLevelType w:val="hybridMultilevel"/>
    <w:tmpl w:val="93663E3A"/>
    <w:lvl w:ilvl="0" w:tplc="042F0005">
      <w:start w:val="1"/>
      <w:numFmt w:val="bullet"/>
      <w:lvlText w:val=""/>
      <w:lvlJc w:val="left"/>
      <w:pPr>
        <w:ind w:left="1429" w:hanging="360"/>
      </w:pPr>
      <w:rPr>
        <w:rFonts w:ascii="Wingdings" w:hAnsi="Wingdings" w:hint="default"/>
        <w:b w:val="0"/>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2">
    <w:nsid w:val="5D2C2A7B"/>
    <w:multiLevelType w:val="hybridMultilevel"/>
    <w:tmpl w:val="D78A6F68"/>
    <w:lvl w:ilvl="0" w:tplc="BC88484C">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nsid w:val="5E151925"/>
    <w:multiLevelType w:val="hybridMultilevel"/>
    <w:tmpl w:val="A176A6EA"/>
    <w:lvl w:ilvl="0" w:tplc="042F0005">
      <w:start w:val="1"/>
      <w:numFmt w:val="bullet"/>
      <w:lvlText w:val=""/>
      <w:lvlJc w:val="left"/>
      <w:pPr>
        <w:ind w:left="1429" w:hanging="360"/>
      </w:pPr>
      <w:rPr>
        <w:rFonts w:ascii="Wingdings" w:hAnsi="Wingdings" w:hint="default"/>
        <w:b w:val="0"/>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4">
    <w:nsid w:val="5E5F400F"/>
    <w:multiLevelType w:val="hybridMultilevel"/>
    <w:tmpl w:val="B2D0564C"/>
    <w:lvl w:ilvl="0" w:tplc="042F0001">
      <w:start w:val="1"/>
      <w:numFmt w:val="bullet"/>
      <w:lvlText w:val=""/>
      <w:lvlJc w:val="left"/>
      <w:pPr>
        <w:ind w:left="720" w:hanging="360"/>
      </w:pPr>
      <w:rPr>
        <w:rFonts w:ascii="Symbol" w:hAnsi="Symbol"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15">
    <w:nsid w:val="7D63152B"/>
    <w:multiLevelType w:val="hybridMultilevel"/>
    <w:tmpl w:val="9A9607B6"/>
    <w:lvl w:ilvl="0" w:tplc="042F0005">
      <w:start w:val="1"/>
      <w:numFmt w:val="bullet"/>
      <w:lvlText w:val=""/>
      <w:lvlJc w:val="left"/>
      <w:pPr>
        <w:ind w:left="1429" w:hanging="360"/>
      </w:pPr>
      <w:rPr>
        <w:rFonts w:ascii="Wingdings" w:hAnsi="Wingdings" w:hint="default"/>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num w:numId="1">
    <w:abstractNumId w:val="5"/>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7"/>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2"/>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66562"/>
  </w:hdrShapeDefaults>
  <w:footnotePr>
    <w:footnote w:id="-1"/>
    <w:footnote w:id="0"/>
  </w:footnotePr>
  <w:endnotePr>
    <w:endnote w:id="-1"/>
    <w:endnote w:id="0"/>
  </w:endnotePr>
  <w:compat/>
  <w:rsids>
    <w:rsidRoot w:val="004A5C1F"/>
    <w:rsid w:val="00001C28"/>
    <w:rsid w:val="000026E0"/>
    <w:rsid w:val="0000289E"/>
    <w:rsid w:val="000047AA"/>
    <w:rsid w:val="00005866"/>
    <w:rsid w:val="0000796F"/>
    <w:rsid w:val="00007E7E"/>
    <w:rsid w:val="0001122D"/>
    <w:rsid w:val="00013B32"/>
    <w:rsid w:val="00015876"/>
    <w:rsid w:val="00025F85"/>
    <w:rsid w:val="00031C70"/>
    <w:rsid w:val="000363AF"/>
    <w:rsid w:val="00050F31"/>
    <w:rsid w:val="00063D3C"/>
    <w:rsid w:val="00065068"/>
    <w:rsid w:val="000661AF"/>
    <w:rsid w:val="00074BD8"/>
    <w:rsid w:val="00083FF0"/>
    <w:rsid w:val="000911DA"/>
    <w:rsid w:val="00093247"/>
    <w:rsid w:val="000A363E"/>
    <w:rsid w:val="000C1B02"/>
    <w:rsid w:val="000C3450"/>
    <w:rsid w:val="000C56F1"/>
    <w:rsid w:val="000C58E3"/>
    <w:rsid w:val="000C5DE3"/>
    <w:rsid w:val="000C77B4"/>
    <w:rsid w:val="000C77D2"/>
    <w:rsid w:val="000D12C7"/>
    <w:rsid w:val="000D293E"/>
    <w:rsid w:val="000D4F17"/>
    <w:rsid w:val="000E2338"/>
    <w:rsid w:val="0010333E"/>
    <w:rsid w:val="001042C8"/>
    <w:rsid w:val="00104E25"/>
    <w:rsid w:val="0011228B"/>
    <w:rsid w:val="00113A56"/>
    <w:rsid w:val="001142AD"/>
    <w:rsid w:val="00117EF2"/>
    <w:rsid w:val="00120027"/>
    <w:rsid w:val="00123700"/>
    <w:rsid w:val="00141E65"/>
    <w:rsid w:val="00142AD4"/>
    <w:rsid w:val="00143DDC"/>
    <w:rsid w:val="00144AB8"/>
    <w:rsid w:val="001539DB"/>
    <w:rsid w:val="001604C1"/>
    <w:rsid w:val="00162E50"/>
    <w:rsid w:val="00171000"/>
    <w:rsid w:val="001779DA"/>
    <w:rsid w:val="00180A07"/>
    <w:rsid w:val="00182B16"/>
    <w:rsid w:val="001910F5"/>
    <w:rsid w:val="00194D6F"/>
    <w:rsid w:val="00195171"/>
    <w:rsid w:val="00195ED8"/>
    <w:rsid w:val="001963BC"/>
    <w:rsid w:val="001A0B20"/>
    <w:rsid w:val="001A1D28"/>
    <w:rsid w:val="001A695D"/>
    <w:rsid w:val="001C2EE7"/>
    <w:rsid w:val="001C5B53"/>
    <w:rsid w:val="001C6D23"/>
    <w:rsid w:val="001D00BD"/>
    <w:rsid w:val="001D388B"/>
    <w:rsid w:val="001E059D"/>
    <w:rsid w:val="001E0959"/>
    <w:rsid w:val="001E7240"/>
    <w:rsid w:val="00204A09"/>
    <w:rsid w:val="00210197"/>
    <w:rsid w:val="0021681C"/>
    <w:rsid w:val="002203D8"/>
    <w:rsid w:val="002207C7"/>
    <w:rsid w:val="00227A96"/>
    <w:rsid w:val="00230E1D"/>
    <w:rsid w:val="00234116"/>
    <w:rsid w:val="002377EB"/>
    <w:rsid w:val="00240811"/>
    <w:rsid w:val="00240B4A"/>
    <w:rsid w:val="00244066"/>
    <w:rsid w:val="00247F87"/>
    <w:rsid w:val="0026267B"/>
    <w:rsid w:val="00266F18"/>
    <w:rsid w:val="00267E18"/>
    <w:rsid w:val="002766D1"/>
    <w:rsid w:val="002811AA"/>
    <w:rsid w:val="002813E8"/>
    <w:rsid w:val="00281F63"/>
    <w:rsid w:val="00283EE3"/>
    <w:rsid w:val="00291CAD"/>
    <w:rsid w:val="002A00C3"/>
    <w:rsid w:val="002A146F"/>
    <w:rsid w:val="002A33F6"/>
    <w:rsid w:val="002A52D4"/>
    <w:rsid w:val="002A727D"/>
    <w:rsid w:val="002B05CA"/>
    <w:rsid w:val="002C088A"/>
    <w:rsid w:val="002C5999"/>
    <w:rsid w:val="002C631E"/>
    <w:rsid w:val="002D507A"/>
    <w:rsid w:val="002D5A32"/>
    <w:rsid w:val="002E2962"/>
    <w:rsid w:val="002E4432"/>
    <w:rsid w:val="002E70EB"/>
    <w:rsid w:val="002F2249"/>
    <w:rsid w:val="002F2591"/>
    <w:rsid w:val="002F3B86"/>
    <w:rsid w:val="002F3ECC"/>
    <w:rsid w:val="002F4A0A"/>
    <w:rsid w:val="00300586"/>
    <w:rsid w:val="00314D43"/>
    <w:rsid w:val="0032011C"/>
    <w:rsid w:val="00321728"/>
    <w:rsid w:val="003322A1"/>
    <w:rsid w:val="00333EC4"/>
    <w:rsid w:val="00336FD2"/>
    <w:rsid w:val="00350AB6"/>
    <w:rsid w:val="0036097E"/>
    <w:rsid w:val="00365B59"/>
    <w:rsid w:val="003707F3"/>
    <w:rsid w:val="00372876"/>
    <w:rsid w:val="00372CD0"/>
    <w:rsid w:val="00372E57"/>
    <w:rsid w:val="00377B22"/>
    <w:rsid w:val="00382031"/>
    <w:rsid w:val="0038484C"/>
    <w:rsid w:val="003A3545"/>
    <w:rsid w:val="003C052F"/>
    <w:rsid w:val="003C0882"/>
    <w:rsid w:val="003C20DD"/>
    <w:rsid w:val="003C60B5"/>
    <w:rsid w:val="003D029E"/>
    <w:rsid w:val="003D16CE"/>
    <w:rsid w:val="003D2B28"/>
    <w:rsid w:val="003D513E"/>
    <w:rsid w:val="003E7F58"/>
    <w:rsid w:val="003F703B"/>
    <w:rsid w:val="004105B1"/>
    <w:rsid w:val="00411DBA"/>
    <w:rsid w:val="004158DF"/>
    <w:rsid w:val="004326EE"/>
    <w:rsid w:val="004354DE"/>
    <w:rsid w:val="0043662D"/>
    <w:rsid w:val="004435F7"/>
    <w:rsid w:val="00454687"/>
    <w:rsid w:val="00462828"/>
    <w:rsid w:val="00462ECF"/>
    <w:rsid w:val="004630E5"/>
    <w:rsid w:val="004638AE"/>
    <w:rsid w:val="004712F9"/>
    <w:rsid w:val="004754F5"/>
    <w:rsid w:val="004800D4"/>
    <w:rsid w:val="004845BA"/>
    <w:rsid w:val="00486420"/>
    <w:rsid w:val="00495422"/>
    <w:rsid w:val="00496D9C"/>
    <w:rsid w:val="004A23EB"/>
    <w:rsid w:val="004A3FB3"/>
    <w:rsid w:val="004A5C1F"/>
    <w:rsid w:val="004A7861"/>
    <w:rsid w:val="004B4279"/>
    <w:rsid w:val="004B4776"/>
    <w:rsid w:val="004C74A5"/>
    <w:rsid w:val="004D076F"/>
    <w:rsid w:val="004D10F9"/>
    <w:rsid w:val="004D7BAC"/>
    <w:rsid w:val="004E1A32"/>
    <w:rsid w:val="004E1F87"/>
    <w:rsid w:val="004E3D0E"/>
    <w:rsid w:val="004F4596"/>
    <w:rsid w:val="0050477C"/>
    <w:rsid w:val="00505347"/>
    <w:rsid w:val="005059C0"/>
    <w:rsid w:val="00506C4B"/>
    <w:rsid w:val="0050709A"/>
    <w:rsid w:val="00515775"/>
    <w:rsid w:val="00520053"/>
    <w:rsid w:val="005210F1"/>
    <w:rsid w:val="00526946"/>
    <w:rsid w:val="0052748E"/>
    <w:rsid w:val="0053136A"/>
    <w:rsid w:val="00540AD7"/>
    <w:rsid w:val="00540CE6"/>
    <w:rsid w:val="00547328"/>
    <w:rsid w:val="00550ECB"/>
    <w:rsid w:val="0055237D"/>
    <w:rsid w:val="0056099F"/>
    <w:rsid w:val="005620EB"/>
    <w:rsid w:val="00573647"/>
    <w:rsid w:val="00582478"/>
    <w:rsid w:val="005828B3"/>
    <w:rsid w:val="005932C3"/>
    <w:rsid w:val="005A09DF"/>
    <w:rsid w:val="005A0BE1"/>
    <w:rsid w:val="005A324C"/>
    <w:rsid w:val="005A5717"/>
    <w:rsid w:val="005B0F13"/>
    <w:rsid w:val="005B5176"/>
    <w:rsid w:val="005B6542"/>
    <w:rsid w:val="005C2C64"/>
    <w:rsid w:val="005C6516"/>
    <w:rsid w:val="005D5B18"/>
    <w:rsid w:val="005D6EB2"/>
    <w:rsid w:val="005D7FD1"/>
    <w:rsid w:val="005E0109"/>
    <w:rsid w:val="005E4C28"/>
    <w:rsid w:val="005E4D87"/>
    <w:rsid w:val="005E5948"/>
    <w:rsid w:val="005E74FD"/>
    <w:rsid w:val="005F1396"/>
    <w:rsid w:val="005F51DF"/>
    <w:rsid w:val="00606EF3"/>
    <w:rsid w:val="006126D7"/>
    <w:rsid w:val="00614262"/>
    <w:rsid w:val="00615676"/>
    <w:rsid w:val="006160DB"/>
    <w:rsid w:val="00616F26"/>
    <w:rsid w:val="00616FC4"/>
    <w:rsid w:val="00617C8D"/>
    <w:rsid w:val="00626B33"/>
    <w:rsid w:val="00627BDF"/>
    <w:rsid w:val="00634DA5"/>
    <w:rsid w:val="006402AF"/>
    <w:rsid w:val="006444CC"/>
    <w:rsid w:val="00646B23"/>
    <w:rsid w:val="00647E7B"/>
    <w:rsid w:val="00657407"/>
    <w:rsid w:val="00672BC8"/>
    <w:rsid w:val="00681490"/>
    <w:rsid w:val="00682100"/>
    <w:rsid w:val="0068655E"/>
    <w:rsid w:val="006A4404"/>
    <w:rsid w:val="006B3DF1"/>
    <w:rsid w:val="006B5518"/>
    <w:rsid w:val="006C15FC"/>
    <w:rsid w:val="006D084D"/>
    <w:rsid w:val="006D16E5"/>
    <w:rsid w:val="006F1605"/>
    <w:rsid w:val="006F6CF3"/>
    <w:rsid w:val="006F7E52"/>
    <w:rsid w:val="00701A1B"/>
    <w:rsid w:val="00707E97"/>
    <w:rsid w:val="007152CC"/>
    <w:rsid w:val="00717559"/>
    <w:rsid w:val="00725074"/>
    <w:rsid w:val="00725CD8"/>
    <w:rsid w:val="00731C48"/>
    <w:rsid w:val="00732208"/>
    <w:rsid w:val="00732AC3"/>
    <w:rsid w:val="0073640A"/>
    <w:rsid w:val="0074006A"/>
    <w:rsid w:val="0075282E"/>
    <w:rsid w:val="00755611"/>
    <w:rsid w:val="00756443"/>
    <w:rsid w:val="00760C4B"/>
    <w:rsid w:val="00767439"/>
    <w:rsid w:val="00770EAA"/>
    <w:rsid w:val="00775601"/>
    <w:rsid w:val="007759B6"/>
    <w:rsid w:val="007834E7"/>
    <w:rsid w:val="00785FC7"/>
    <w:rsid w:val="007913E9"/>
    <w:rsid w:val="00792B90"/>
    <w:rsid w:val="00796BA1"/>
    <w:rsid w:val="007A0ED4"/>
    <w:rsid w:val="007A2C7F"/>
    <w:rsid w:val="007B01C5"/>
    <w:rsid w:val="007B47B1"/>
    <w:rsid w:val="007B489B"/>
    <w:rsid w:val="007C0C80"/>
    <w:rsid w:val="007D52E6"/>
    <w:rsid w:val="007E0DC4"/>
    <w:rsid w:val="007E3C3A"/>
    <w:rsid w:val="007E6264"/>
    <w:rsid w:val="007E7887"/>
    <w:rsid w:val="007F44AB"/>
    <w:rsid w:val="007F6AC1"/>
    <w:rsid w:val="00801534"/>
    <w:rsid w:val="00802483"/>
    <w:rsid w:val="008026E6"/>
    <w:rsid w:val="008113AD"/>
    <w:rsid w:val="008235A0"/>
    <w:rsid w:val="0083076A"/>
    <w:rsid w:val="0083408D"/>
    <w:rsid w:val="008356F6"/>
    <w:rsid w:val="00842585"/>
    <w:rsid w:val="00842AB8"/>
    <w:rsid w:val="00846BC1"/>
    <w:rsid w:val="008543D6"/>
    <w:rsid w:val="00865311"/>
    <w:rsid w:val="008833E1"/>
    <w:rsid w:val="00885DDE"/>
    <w:rsid w:val="0088750B"/>
    <w:rsid w:val="0089637D"/>
    <w:rsid w:val="008A306E"/>
    <w:rsid w:val="008A50ED"/>
    <w:rsid w:val="008A6910"/>
    <w:rsid w:val="008C04D5"/>
    <w:rsid w:val="008C713A"/>
    <w:rsid w:val="008C7F8A"/>
    <w:rsid w:val="008D3F08"/>
    <w:rsid w:val="008D530F"/>
    <w:rsid w:val="008D630B"/>
    <w:rsid w:val="008D73BE"/>
    <w:rsid w:val="008E1091"/>
    <w:rsid w:val="008E4FA4"/>
    <w:rsid w:val="008E5BE0"/>
    <w:rsid w:val="009008D9"/>
    <w:rsid w:val="00901309"/>
    <w:rsid w:val="0091680D"/>
    <w:rsid w:val="00917AB9"/>
    <w:rsid w:val="0092067F"/>
    <w:rsid w:val="00920B50"/>
    <w:rsid w:val="00922DDA"/>
    <w:rsid w:val="00922ED1"/>
    <w:rsid w:val="00924A86"/>
    <w:rsid w:val="00932C1C"/>
    <w:rsid w:val="00935D63"/>
    <w:rsid w:val="0095468C"/>
    <w:rsid w:val="00955D14"/>
    <w:rsid w:val="00955FF4"/>
    <w:rsid w:val="0096143C"/>
    <w:rsid w:val="00975767"/>
    <w:rsid w:val="009823A5"/>
    <w:rsid w:val="00986607"/>
    <w:rsid w:val="00991CF3"/>
    <w:rsid w:val="009B25C4"/>
    <w:rsid w:val="009C39CF"/>
    <w:rsid w:val="009C7CB9"/>
    <w:rsid w:val="009D3E0D"/>
    <w:rsid w:val="009D41A0"/>
    <w:rsid w:val="009D7F2A"/>
    <w:rsid w:val="009E19D5"/>
    <w:rsid w:val="009E1B59"/>
    <w:rsid w:val="009E1F3B"/>
    <w:rsid w:val="009E42A4"/>
    <w:rsid w:val="009F0A3C"/>
    <w:rsid w:val="009F5396"/>
    <w:rsid w:val="009F6F6A"/>
    <w:rsid w:val="00A0408E"/>
    <w:rsid w:val="00A04D83"/>
    <w:rsid w:val="00A15D94"/>
    <w:rsid w:val="00A22E6C"/>
    <w:rsid w:val="00A23144"/>
    <w:rsid w:val="00A2321F"/>
    <w:rsid w:val="00A26766"/>
    <w:rsid w:val="00A32FEA"/>
    <w:rsid w:val="00A338A6"/>
    <w:rsid w:val="00A34D62"/>
    <w:rsid w:val="00A46867"/>
    <w:rsid w:val="00A470C6"/>
    <w:rsid w:val="00A534EF"/>
    <w:rsid w:val="00A53FC8"/>
    <w:rsid w:val="00A72239"/>
    <w:rsid w:val="00A74806"/>
    <w:rsid w:val="00A7727C"/>
    <w:rsid w:val="00A864A5"/>
    <w:rsid w:val="00A928E5"/>
    <w:rsid w:val="00AB034F"/>
    <w:rsid w:val="00AB0744"/>
    <w:rsid w:val="00AB21F0"/>
    <w:rsid w:val="00AB373C"/>
    <w:rsid w:val="00AB60E3"/>
    <w:rsid w:val="00AB6581"/>
    <w:rsid w:val="00AB6C15"/>
    <w:rsid w:val="00AB6C27"/>
    <w:rsid w:val="00AC4013"/>
    <w:rsid w:val="00AC51B6"/>
    <w:rsid w:val="00AD3C2C"/>
    <w:rsid w:val="00AD3C81"/>
    <w:rsid w:val="00AD56B7"/>
    <w:rsid w:val="00AD64B8"/>
    <w:rsid w:val="00AD6E52"/>
    <w:rsid w:val="00AD7FD7"/>
    <w:rsid w:val="00AE0399"/>
    <w:rsid w:val="00AE3D6F"/>
    <w:rsid w:val="00AF14AB"/>
    <w:rsid w:val="00AF5665"/>
    <w:rsid w:val="00B07A17"/>
    <w:rsid w:val="00B10B81"/>
    <w:rsid w:val="00B12603"/>
    <w:rsid w:val="00B154CA"/>
    <w:rsid w:val="00B1638A"/>
    <w:rsid w:val="00B169BE"/>
    <w:rsid w:val="00B16F3F"/>
    <w:rsid w:val="00B3073B"/>
    <w:rsid w:val="00B33322"/>
    <w:rsid w:val="00B33966"/>
    <w:rsid w:val="00B34576"/>
    <w:rsid w:val="00B42C75"/>
    <w:rsid w:val="00B47CCA"/>
    <w:rsid w:val="00B522C9"/>
    <w:rsid w:val="00B54544"/>
    <w:rsid w:val="00B563E2"/>
    <w:rsid w:val="00B66A8B"/>
    <w:rsid w:val="00B67619"/>
    <w:rsid w:val="00B7498D"/>
    <w:rsid w:val="00B75771"/>
    <w:rsid w:val="00B75E5B"/>
    <w:rsid w:val="00B76904"/>
    <w:rsid w:val="00B83DA2"/>
    <w:rsid w:val="00B94944"/>
    <w:rsid w:val="00BA0AFE"/>
    <w:rsid w:val="00BB3CEC"/>
    <w:rsid w:val="00BB4473"/>
    <w:rsid w:val="00BC32DE"/>
    <w:rsid w:val="00BC6D42"/>
    <w:rsid w:val="00BD005F"/>
    <w:rsid w:val="00BD3DC0"/>
    <w:rsid w:val="00BD591E"/>
    <w:rsid w:val="00BE0BD8"/>
    <w:rsid w:val="00BF0C61"/>
    <w:rsid w:val="00BF49E9"/>
    <w:rsid w:val="00BF7119"/>
    <w:rsid w:val="00C01DEF"/>
    <w:rsid w:val="00C15AE9"/>
    <w:rsid w:val="00C21864"/>
    <w:rsid w:val="00C238D4"/>
    <w:rsid w:val="00C240C1"/>
    <w:rsid w:val="00C3114A"/>
    <w:rsid w:val="00C33572"/>
    <w:rsid w:val="00C3445E"/>
    <w:rsid w:val="00C47CFB"/>
    <w:rsid w:val="00C536F1"/>
    <w:rsid w:val="00C55DBD"/>
    <w:rsid w:val="00C56AD9"/>
    <w:rsid w:val="00C61172"/>
    <w:rsid w:val="00C92CC1"/>
    <w:rsid w:val="00C94717"/>
    <w:rsid w:val="00C97B59"/>
    <w:rsid w:val="00CA0889"/>
    <w:rsid w:val="00CA6E1A"/>
    <w:rsid w:val="00CA6F03"/>
    <w:rsid w:val="00CA7B14"/>
    <w:rsid w:val="00CB1321"/>
    <w:rsid w:val="00CB140B"/>
    <w:rsid w:val="00CB1C5D"/>
    <w:rsid w:val="00CB27D0"/>
    <w:rsid w:val="00CB2BE4"/>
    <w:rsid w:val="00CB601F"/>
    <w:rsid w:val="00CD5937"/>
    <w:rsid w:val="00CD5EC6"/>
    <w:rsid w:val="00CD67CA"/>
    <w:rsid w:val="00CE1FB5"/>
    <w:rsid w:val="00CE2766"/>
    <w:rsid w:val="00CE694E"/>
    <w:rsid w:val="00CF4332"/>
    <w:rsid w:val="00D01832"/>
    <w:rsid w:val="00D03402"/>
    <w:rsid w:val="00D04940"/>
    <w:rsid w:val="00D07A5B"/>
    <w:rsid w:val="00D11890"/>
    <w:rsid w:val="00D1242B"/>
    <w:rsid w:val="00D12BB4"/>
    <w:rsid w:val="00D15E37"/>
    <w:rsid w:val="00D20C04"/>
    <w:rsid w:val="00D21515"/>
    <w:rsid w:val="00D26312"/>
    <w:rsid w:val="00D30436"/>
    <w:rsid w:val="00D33115"/>
    <w:rsid w:val="00D35D04"/>
    <w:rsid w:val="00D442B5"/>
    <w:rsid w:val="00D45C28"/>
    <w:rsid w:val="00D516A2"/>
    <w:rsid w:val="00D517AB"/>
    <w:rsid w:val="00D520BD"/>
    <w:rsid w:val="00D60148"/>
    <w:rsid w:val="00D60B04"/>
    <w:rsid w:val="00D62660"/>
    <w:rsid w:val="00D6710E"/>
    <w:rsid w:val="00D71838"/>
    <w:rsid w:val="00D765CD"/>
    <w:rsid w:val="00D828C6"/>
    <w:rsid w:val="00D84970"/>
    <w:rsid w:val="00D85435"/>
    <w:rsid w:val="00D86DE8"/>
    <w:rsid w:val="00D8703A"/>
    <w:rsid w:val="00D87314"/>
    <w:rsid w:val="00D939E5"/>
    <w:rsid w:val="00DA3369"/>
    <w:rsid w:val="00DA34A1"/>
    <w:rsid w:val="00DB26C9"/>
    <w:rsid w:val="00DC0131"/>
    <w:rsid w:val="00DC454C"/>
    <w:rsid w:val="00DC698E"/>
    <w:rsid w:val="00DC7079"/>
    <w:rsid w:val="00DD252F"/>
    <w:rsid w:val="00DD72EA"/>
    <w:rsid w:val="00DE2A37"/>
    <w:rsid w:val="00DE64D4"/>
    <w:rsid w:val="00DF485B"/>
    <w:rsid w:val="00DF56DA"/>
    <w:rsid w:val="00E07435"/>
    <w:rsid w:val="00E20CA5"/>
    <w:rsid w:val="00E20F23"/>
    <w:rsid w:val="00E406F1"/>
    <w:rsid w:val="00E45404"/>
    <w:rsid w:val="00E500D2"/>
    <w:rsid w:val="00E51149"/>
    <w:rsid w:val="00E52175"/>
    <w:rsid w:val="00E570C4"/>
    <w:rsid w:val="00E6006D"/>
    <w:rsid w:val="00E65B1E"/>
    <w:rsid w:val="00E70347"/>
    <w:rsid w:val="00E7601B"/>
    <w:rsid w:val="00E80B24"/>
    <w:rsid w:val="00E84EF7"/>
    <w:rsid w:val="00E9667B"/>
    <w:rsid w:val="00EA20FF"/>
    <w:rsid w:val="00EA37B2"/>
    <w:rsid w:val="00EB19A7"/>
    <w:rsid w:val="00EC2BCA"/>
    <w:rsid w:val="00EC370E"/>
    <w:rsid w:val="00EC648A"/>
    <w:rsid w:val="00ED1723"/>
    <w:rsid w:val="00ED648C"/>
    <w:rsid w:val="00EE242A"/>
    <w:rsid w:val="00EE4869"/>
    <w:rsid w:val="00EE617F"/>
    <w:rsid w:val="00EF2350"/>
    <w:rsid w:val="00EF7977"/>
    <w:rsid w:val="00F0145A"/>
    <w:rsid w:val="00F02FF9"/>
    <w:rsid w:val="00F036AE"/>
    <w:rsid w:val="00F10365"/>
    <w:rsid w:val="00F256B4"/>
    <w:rsid w:val="00F25D08"/>
    <w:rsid w:val="00F307F7"/>
    <w:rsid w:val="00F32D8E"/>
    <w:rsid w:val="00F37312"/>
    <w:rsid w:val="00F41240"/>
    <w:rsid w:val="00F414F0"/>
    <w:rsid w:val="00F42741"/>
    <w:rsid w:val="00F4729D"/>
    <w:rsid w:val="00F52C58"/>
    <w:rsid w:val="00F53341"/>
    <w:rsid w:val="00F574DE"/>
    <w:rsid w:val="00F60A0A"/>
    <w:rsid w:val="00F62804"/>
    <w:rsid w:val="00F71FC9"/>
    <w:rsid w:val="00F7789A"/>
    <w:rsid w:val="00F873CC"/>
    <w:rsid w:val="00F924D8"/>
    <w:rsid w:val="00FA1011"/>
    <w:rsid w:val="00FA6F05"/>
    <w:rsid w:val="00FB336A"/>
    <w:rsid w:val="00FB72B4"/>
    <w:rsid w:val="00FC0DB5"/>
    <w:rsid w:val="00FC3575"/>
    <w:rsid w:val="00FC36D4"/>
    <w:rsid w:val="00FD01E8"/>
    <w:rsid w:val="00FD6EF7"/>
    <w:rsid w:val="00FE2336"/>
    <w:rsid w:val="00FE2397"/>
    <w:rsid w:val="00FE39A2"/>
    <w:rsid w:val="00FF5B4B"/>
    <w:rsid w:val="00FF7578"/>
    <w:rsid w:val="00FF764A"/>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06D"/>
    <w:rPr>
      <w:rFonts w:eastAsiaTheme="minorEastAsia"/>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6C1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B6C15"/>
    <w:rPr>
      <w:rFonts w:eastAsiaTheme="minorEastAsia"/>
      <w:lang w:eastAsia="mk-MK"/>
    </w:rPr>
  </w:style>
  <w:style w:type="paragraph" w:styleId="Footer">
    <w:name w:val="footer"/>
    <w:basedOn w:val="Normal"/>
    <w:link w:val="FooterChar"/>
    <w:uiPriority w:val="99"/>
    <w:unhideWhenUsed/>
    <w:rsid w:val="00AB6C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C15"/>
    <w:rPr>
      <w:rFonts w:eastAsiaTheme="minorEastAsia"/>
      <w:lang w:eastAsia="mk-MK"/>
    </w:rPr>
  </w:style>
  <w:style w:type="paragraph" w:styleId="NormalWeb">
    <w:name w:val="Normal (Web)"/>
    <w:basedOn w:val="Normal"/>
    <w:uiPriority w:val="99"/>
    <w:unhideWhenUsed/>
    <w:rsid w:val="0038203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04940"/>
    <w:pPr>
      <w:ind w:left="720"/>
      <w:contextualSpacing/>
    </w:pPr>
  </w:style>
  <w:style w:type="paragraph" w:styleId="BalloonText">
    <w:name w:val="Balloon Text"/>
    <w:basedOn w:val="Normal"/>
    <w:link w:val="BalloonTextChar"/>
    <w:uiPriority w:val="99"/>
    <w:semiHidden/>
    <w:unhideWhenUsed/>
    <w:rsid w:val="002F4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A0A"/>
    <w:rPr>
      <w:rFonts w:ascii="Tahoma" w:eastAsiaTheme="minorEastAsia" w:hAnsi="Tahoma" w:cs="Tahoma"/>
      <w:sz w:val="16"/>
      <w:szCs w:val="16"/>
      <w:lang w:eastAsia="mk-MK"/>
    </w:rPr>
  </w:style>
  <w:style w:type="paragraph" w:styleId="NoSpacing">
    <w:name w:val="No Spacing"/>
    <w:link w:val="NoSpacingChar"/>
    <w:uiPriority w:val="1"/>
    <w:qFormat/>
    <w:rsid w:val="002F4A0A"/>
    <w:pPr>
      <w:spacing w:after="0" w:line="240" w:lineRule="auto"/>
    </w:pPr>
    <w:rPr>
      <w:rFonts w:eastAsiaTheme="minorEastAsia"/>
      <w:lang w:eastAsia="mk-MK"/>
    </w:rPr>
  </w:style>
  <w:style w:type="character" w:styleId="LineNumber">
    <w:name w:val="line number"/>
    <w:basedOn w:val="DefaultParagraphFont"/>
    <w:uiPriority w:val="99"/>
    <w:semiHidden/>
    <w:unhideWhenUsed/>
    <w:rsid w:val="00C92CC1"/>
  </w:style>
  <w:style w:type="character" w:customStyle="1" w:styleId="NoSpacingChar">
    <w:name w:val="No Spacing Char"/>
    <w:basedOn w:val="DefaultParagraphFont"/>
    <w:link w:val="NoSpacing"/>
    <w:uiPriority w:val="1"/>
    <w:locked/>
    <w:rsid w:val="000C56F1"/>
    <w:rPr>
      <w:rFonts w:eastAsiaTheme="minorEastAsia"/>
      <w:lang w:eastAsia="mk-MK"/>
    </w:rPr>
  </w:style>
  <w:style w:type="character" w:customStyle="1" w:styleId="markedcontent">
    <w:name w:val="markedcontent"/>
    <w:basedOn w:val="DefaultParagraphFont"/>
    <w:rsid w:val="00A34D62"/>
  </w:style>
</w:styles>
</file>

<file path=word/webSettings.xml><?xml version="1.0" encoding="utf-8"?>
<w:webSettings xmlns:r="http://schemas.openxmlformats.org/officeDocument/2006/relationships" xmlns:w="http://schemas.openxmlformats.org/wordprocessingml/2006/main">
  <w:divs>
    <w:div w:id="7175138">
      <w:bodyDiv w:val="1"/>
      <w:marLeft w:val="0"/>
      <w:marRight w:val="0"/>
      <w:marTop w:val="0"/>
      <w:marBottom w:val="0"/>
      <w:divBdr>
        <w:top w:val="none" w:sz="0" w:space="0" w:color="auto"/>
        <w:left w:val="none" w:sz="0" w:space="0" w:color="auto"/>
        <w:bottom w:val="none" w:sz="0" w:space="0" w:color="auto"/>
        <w:right w:val="none" w:sz="0" w:space="0" w:color="auto"/>
      </w:divBdr>
    </w:div>
    <w:div w:id="52387768">
      <w:bodyDiv w:val="1"/>
      <w:marLeft w:val="0"/>
      <w:marRight w:val="0"/>
      <w:marTop w:val="0"/>
      <w:marBottom w:val="0"/>
      <w:divBdr>
        <w:top w:val="none" w:sz="0" w:space="0" w:color="auto"/>
        <w:left w:val="none" w:sz="0" w:space="0" w:color="auto"/>
        <w:bottom w:val="none" w:sz="0" w:space="0" w:color="auto"/>
        <w:right w:val="none" w:sz="0" w:space="0" w:color="auto"/>
      </w:divBdr>
    </w:div>
    <w:div w:id="94643398">
      <w:bodyDiv w:val="1"/>
      <w:marLeft w:val="0"/>
      <w:marRight w:val="0"/>
      <w:marTop w:val="0"/>
      <w:marBottom w:val="0"/>
      <w:divBdr>
        <w:top w:val="none" w:sz="0" w:space="0" w:color="auto"/>
        <w:left w:val="none" w:sz="0" w:space="0" w:color="auto"/>
        <w:bottom w:val="none" w:sz="0" w:space="0" w:color="auto"/>
        <w:right w:val="none" w:sz="0" w:space="0" w:color="auto"/>
      </w:divBdr>
    </w:div>
    <w:div w:id="170419202">
      <w:bodyDiv w:val="1"/>
      <w:marLeft w:val="0"/>
      <w:marRight w:val="0"/>
      <w:marTop w:val="0"/>
      <w:marBottom w:val="0"/>
      <w:divBdr>
        <w:top w:val="none" w:sz="0" w:space="0" w:color="auto"/>
        <w:left w:val="none" w:sz="0" w:space="0" w:color="auto"/>
        <w:bottom w:val="none" w:sz="0" w:space="0" w:color="auto"/>
        <w:right w:val="none" w:sz="0" w:space="0" w:color="auto"/>
      </w:divBdr>
    </w:div>
    <w:div w:id="241986462">
      <w:bodyDiv w:val="1"/>
      <w:marLeft w:val="0"/>
      <w:marRight w:val="0"/>
      <w:marTop w:val="0"/>
      <w:marBottom w:val="0"/>
      <w:divBdr>
        <w:top w:val="none" w:sz="0" w:space="0" w:color="auto"/>
        <w:left w:val="none" w:sz="0" w:space="0" w:color="auto"/>
        <w:bottom w:val="none" w:sz="0" w:space="0" w:color="auto"/>
        <w:right w:val="none" w:sz="0" w:space="0" w:color="auto"/>
      </w:divBdr>
    </w:div>
    <w:div w:id="304360172">
      <w:bodyDiv w:val="1"/>
      <w:marLeft w:val="0"/>
      <w:marRight w:val="0"/>
      <w:marTop w:val="0"/>
      <w:marBottom w:val="0"/>
      <w:divBdr>
        <w:top w:val="none" w:sz="0" w:space="0" w:color="auto"/>
        <w:left w:val="none" w:sz="0" w:space="0" w:color="auto"/>
        <w:bottom w:val="none" w:sz="0" w:space="0" w:color="auto"/>
        <w:right w:val="none" w:sz="0" w:space="0" w:color="auto"/>
      </w:divBdr>
    </w:div>
    <w:div w:id="410197979">
      <w:bodyDiv w:val="1"/>
      <w:marLeft w:val="0"/>
      <w:marRight w:val="0"/>
      <w:marTop w:val="0"/>
      <w:marBottom w:val="0"/>
      <w:divBdr>
        <w:top w:val="none" w:sz="0" w:space="0" w:color="auto"/>
        <w:left w:val="none" w:sz="0" w:space="0" w:color="auto"/>
        <w:bottom w:val="none" w:sz="0" w:space="0" w:color="auto"/>
        <w:right w:val="none" w:sz="0" w:space="0" w:color="auto"/>
      </w:divBdr>
    </w:div>
    <w:div w:id="464351482">
      <w:bodyDiv w:val="1"/>
      <w:marLeft w:val="0"/>
      <w:marRight w:val="0"/>
      <w:marTop w:val="0"/>
      <w:marBottom w:val="0"/>
      <w:divBdr>
        <w:top w:val="none" w:sz="0" w:space="0" w:color="auto"/>
        <w:left w:val="none" w:sz="0" w:space="0" w:color="auto"/>
        <w:bottom w:val="none" w:sz="0" w:space="0" w:color="auto"/>
        <w:right w:val="none" w:sz="0" w:space="0" w:color="auto"/>
      </w:divBdr>
    </w:div>
    <w:div w:id="533805984">
      <w:bodyDiv w:val="1"/>
      <w:marLeft w:val="0"/>
      <w:marRight w:val="0"/>
      <w:marTop w:val="0"/>
      <w:marBottom w:val="0"/>
      <w:divBdr>
        <w:top w:val="none" w:sz="0" w:space="0" w:color="auto"/>
        <w:left w:val="none" w:sz="0" w:space="0" w:color="auto"/>
        <w:bottom w:val="none" w:sz="0" w:space="0" w:color="auto"/>
        <w:right w:val="none" w:sz="0" w:space="0" w:color="auto"/>
      </w:divBdr>
    </w:div>
    <w:div w:id="569777521">
      <w:bodyDiv w:val="1"/>
      <w:marLeft w:val="0"/>
      <w:marRight w:val="0"/>
      <w:marTop w:val="0"/>
      <w:marBottom w:val="0"/>
      <w:divBdr>
        <w:top w:val="none" w:sz="0" w:space="0" w:color="auto"/>
        <w:left w:val="none" w:sz="0" w:space="0" w:color="auto"/>
        <w:bottom w:val="none" w:sz="0" w:space="0" w:color="auto"/>
        <w:right w:val="none" w:sz="0" w:space="0" w:color="auto"/>
      </w:divBdr>
    </w:div>
    <w:div w:id="575433221">
      <w:bodyDiv w:val="1"/>
      <w:marLeft w:val="0"/>
      <w:marRight w:val="0"/>
      <w:marTop w:val="0"/>
      <w:marBottom w:val="0"/>
      <w:divBdr>
        <w:top w:val="none" w:sz="0" w:space="0" w:color="auto"/>
        <w:left w:val="none" w:sz="0" w:space="0" w:color="auto"/>
        <w:bottom w:val="none" w:sz="0" w:space="0" w:color="auto"/>
        <w:right w:val="none" w:sz="0" w:space="0" w:color="auto"/>
      </w:divBdr>
    </w:div>
    <w:div w:id="691802381">
      <w:bodyDiv w:val="1"/>
      <w:marLeft w:val="0"/>
      <w:marRight w:val="0"/>
      <w:marTop w:val="0"/>
      <w:marBottom w:val="0"/>
      <w:divBdr>
        <w:top w:val="none" w:sz="0" w:space="0" w:color="auto"/>
        <w:left w:val="none" w:sz="0" w:space="0" w:color="auto"/>
        <w:bottom w:val="none" w:sz="0" w:space="0" w:color="auto"/>
        <w:right w:val="none" w:sz="0" w:space="0" w:color="auto"/>
      </w:divBdr>
    </w:div>
    <w:div w:id="713121002">
      <w:bodyDiv w:val="1"/>
      <w:marLeft w:val="0"/>
      <w:marRight w:val="0"/>
      <w:marTop w:val="0"/>
      <w:marBottom w:val="0"/>
      <w:divBdr>
        <w:top w:val="none" w:sz="0" w:space="0" w:color="auto"/>
        <w:left w:val="none" w:sz="0" w:space="0" w:color="auto"/>
        <w:bottom w:val="none" w:sz="0" w:space="0" w:color="auto"/>
        <w:right w:val="none" w:sz="0" w:space="0" w:color="auto"/>
      </w:divBdr>
    </w:div>
    <w:div w:id="759907520">
      <w:bodyDiv w:val="1"/>
      <w:marLeft w:val="0"/>
      <w:marRight w:val="0"/>
      <w:marTop w:val="0"/>
      <w:marBottom w:val="0"/>
      <w:divBdr>
        <w:top w:val="none" w:sz="0" w:space="0" w:color="auto"/>
        <w:left w:val="none" w:sz="0" w:space="0" w:color="auto"/>
        <w:bottom w:val="none" w:sz="0" w:space="0" w:color="auto"/>
        <w:right w:val="none" w:sz="0" w:space="0" w:color="auto"/>
      </w:divBdr>
    </w:div>
    <w:div w:id="783351941">
      <w:bodyDiv w:val="1"/>
      <w:marLeft w:val="0"/>
      <w:marRight w:val="0"/>
      <w:marTop w:val="0"/>
      <w:marBottom w:val="0"/>
      <w:divBdr>
        <w:top w:val="none" w:sz="0" w:space="0" w:color="auto"/>
        <w:left w:val="none" w:sz="0" w:space="0" w:color="auto"/>
        <w:bottom w:val="none" w:sz="0" w:space="0" w:color="auto"/>
        <w:right w:val="none" w:sz="0" w:space="0" w:color="auto"/>
      </w:divBdr>
    </w:div>
    <w:div w:id="820996864">
      <w:bodyDiv w:val="1"/>
      <w:marLeft w:val="0"/>
      <w:marRight w:val="0"/>
      <w:marTop w:val="0"/>
      <w:marBottom w:val="0"/>
      <w:divBdr>
        <w:top w:val="none" w:sz="0" w:space="0" w:color="auto"/>
        <w:left w:val="none" w:sz="0" w:space="0" w:color="auto"/>
        <w:bottom w:val="none" w:sz="0" w:space="0" w:color="auto"/>
        <w:right w:val="none" w:sz="0" w:space="0" w:color="auto"/>
      </w:divBdr>
    </w:div>
    <w:div w:id="972758769">
      <w:bodyDiv w:val="1"/>
      <w:marLeft w:val="0"/>
      <w:marRight w:val="0"/>
      <w:marTop w:val="0"/>
      <w:marBottom w:val="0"/>
      <w:divBdr>
        <w:top w:val="none" w:sz="0" w:space="0" w:color="auto"/>
        <w:left w:val="none" w:sz="0" w:space="0" w:color="auto"/>
        <w:bottom w:val="none" w:sz="0" w:space="0" w:color="auto"/>
        <w:right w:val="none" w:sz="0" w:space="0" w:color="auto"/>
      </w:divBdr>
    </w:div>
    <w:div w:id="986251446">
      <w:bodyDiv w:val="1"/>
      <w:marLeft w:val="0"/>
      <w:marRight w:val="0"/>
      <w:marTop w:val="0"/>
      <w:marBottom w:val="0"/>
      <w:divBdr>
        <w:top w:val="none" w:sz="0" w:space="0" w:color="auto"/>
        <w:left w:val="none" w:sz="0" w:space="0" w:color="auto"/>
        <w:bottom w:val="none" w:sz="0" w:space="0" w:color="auto"/>
        <w:right w:val="none" w:sz="0" w:space="0" w:color="auto"/>
      </w:divBdr>
    </w:div>
    <w:div w:id="994072554">
      <w:bodyDiv w:val="1"/>
      <w:marLeft w:val="0"/>
      <w:marRight w:val="0"/>
      <w:marTop w:val="0"/>
      <w:marBottom w:val="0"/>
      <w:divBdr>
        <w:top w:val="none" w:sz="0" w:space="0" w:color="auto"/>
        <w:left w:val="none" w:sz="0" w:space="0" w:color="auto"/>
        <w:bottom w:val="none" w:sz="0" w:space="0" w:color="auto"/>
        <w:right w:val="none" w:sz="0" w:space="0" w:color="auto"/>
      </w:divBdr>
    </w:div>
    <w:div w:id="1018585263">
      <w:bodyDiv w:val="1"/>
      <w:marLeft w:val="0"/>
      <w:marRight w:val="0"/>
      <w:marTop w:val="0"/>
      <w:marBottom w:val="0"/>
      <w:divBdr>
        <w:top w:val="none" w:sz="0" w:space="0" w:color="auto"/>
        <w:left w:val="none" w:sz="0" w:space="0" w:color="auto"/>
        <w:bottom w:val="none" w:sz="0" w:space="0" w:color="auto"/>
        <w:right w:val="none" w:sz="0" w:space="0" w:color="auto"/>
      </w:divBdr>
    </w:div>
    <w:div w:id="1027562691">
      <w:bodyDiv w:val="1"/>
      <w:marLeft w:val="0"/>
      <w:marRight w:val="0"/>
      <w:marTop w:val="0"/>
      <w:marBottom w:val="0"/>
      <w:divBdr>
        <w:top w:val="none" w:sz="0" w:space="0" w:color="auto"/>
        <w:left w:val="none" w:sz="0" w:space="0" w:color="auto"/>
        <w:bottom w:val="none" w:sz="0" w:space="0" w:color="auto"/>
        <w:right w:val="none" w:sz="0" w:space="0" w:color="auto"/>
      </w:divBdr>
    </w:div>
    <w:div w:id="1241870018">
      <w:bodyDiv w:val="1"/>
      <w:marLeft w:val="0"/>
      <w:marRight w:val="0"/>
      <w:marTop w:val="0"/>
      <w:marBottom w:val="0"/>
      <w:divBdr>
        <w:top w:val="none" w:sz="0" w:space="0" w:color="auto"/>
        <w:left w:val="none" w:sz="0" w:space="0" w:color="auto"/>
        <w:bottom w:val="none" w:sz="0" w:space="0" w:color="auto"/>
        <w:right w:val="none" w:sz="0" w:space="0" w:color="auto"/>
      </w:divBdr>
    </w:div>
    <w:div w:id="1373307384">
      <w:bodyDiv w:val="1"/>
      <w:marLeft w:val="0"/>
      <w:marRight w:val="0"/>
      <w:marTop w:val="0"/>
      <w:marBottom w:val="0"/>
      <w:divBdr>
        <w:top w:val="none" w:sz="0" w:space="0" w:color="auto"/>
        <w:left w:val="none" w:sz="0" w:space="0" w:color="auto"/>
        <w:bottom w:val="none" w:sz="0" w:space="0" w:color="auto"/>
        <w:right w:val="none" w:sz="0" w:space="0" w:color="auto"/>
      </w:divBdr>
    </w:div>
    <w:div w:id="1500079677">
      <w:bodyDiv w:val="1"/>
      <w:marLeft w:val="0"/>
      <w:marRight w:val="0"/>
      <w:marTop w:val="0"/>
      <w:marBottom w:val="0"/>
      <w:divBdr>
        <w:top w:val="none" w:sz="0" w:space="0" w:color="auto"/>
        <w:left w:val="none" w:sz="0" w:space="0" w:color="auto"/>
        <w:bottom w:val="none" w:sz="0" w:space="0" w:color="auto"/>
        <w:right w:val="none" w:sz="0" w:space="0" w:color="auto"/>
      </w:divBdr>
    </w:div>
    <w:div w:id="1507669735">
      <w:bodyDiv w:val="1"/>
      <w:marLeft w:val="0"/>
      <w:marRight w:val="0"/>
      <w:marTop w:val="0"/>
      <w:marBottom w:val="0"/>
      <w:divBdr>
        <w:top w:val="none" w:sz="0" w:space="0" w:color="auto"/>
        <w:left w:val="none" w:sz="0" w:space="0" w:color="auto"/>
        <w:bottom w:val="none" w:sz="0" w:space="0" w:color="auto"/>
        <w:right w:val="none" w:sz="0" w:space="0" w:color="auto"/>
      </w:divBdr>
    </w:div>
    <w:div w:id="1522284574">
      <w:bodyDiv w:val="1"/>
      <w:marLeft w:val="0"/>
      <w:marRight w:val="0"/>
      <w:marTop w:val="0"/>
      <w:marBottom w:val="0"/>
      <w:divBdr>
        <w:top w:val="none" w:sz="0" w:space="0" w:color="auto"/>
        <w:left w:val="none" w:sz="0" w:space="0" w:color="auto"/>
        <w:bottom w:val="none" w:sz="0" w:space="0" w:color="auto"/>
        <w:right w:val="none" w:sz="0" w:space="0" w:color="auto"/>
      </w:divBdr>
    </w:div>
    <w:div w:id="1528056929">
      <w:bodyDiv w:val="1"/>
      <w:marLeft w:val="0"/>
      <w:marRight w:val="0"/>
      <w:marTop w:val="0"/>
      <w:marBottom w:val="0"/>
      <w:divBdr>
        <w:top w:val="none" w:sz="0" w:space="0" w:color="auto"/>
        <w:left w:val="none" w:sz="0" w:space="0" w:color="auto"/>
        <w:bottom w:val="none" w:sz="0" w:space="0" w:color="auto"/>
        <w:right w:val="none" w:sz="0" w:space="0" w:color="auto"/>
      </w:divBdr>
    </w:div>
    <w:div w:id="1670668478">
      <w:bodyDiv w:val="1"/>
      <w:marLeft w:val="0"/>
      <w:marRight w:val="0"/>
      <w:marTop w:val="0"/>
      <w:marBottom w:val="0"/>
      <w:divBdr>
        <w:top w:val="none" w:sz="0" w:space="0" w:color="auto"/>
        <w:left w:val="none" w:sz="0" w:space="0" w:color="auto"/>
        <w:bottom w:val="none" w:sz="0" w:space="0" w:color="auto"/>
        <w:right w:val="none" w:sz="0" w:space="0" w:color="auto"/>
      </w:divBdr>
    </w:div>
    <w:div w:id="1709061304">
      <w:bodyDiv w:val="1"/>
      <w:marLeft w:val="0"/>
      <w:marRight w:val="0"/>
      <w:marTop w:val="0"/>
      <w:marBottom w:val="0"/>
      <w:divBdr>
        <w:top w:val="none" w:sz="0" w:space="0" w:color="auto"/>
        <w:left w:val="none" w:sz="0" w:space="0" w:color="auto"/>
        <w:bottom w:val="none" w:sz="0" w:space="0" w:color="auto"/>
        <w:right w:val="none" w:sz="0" w:space="0" w:color="auto"/>
      </w:divBdr>
    </w:div>
    <w:div w:id="1720593695">
      <w:bodyDiv w:val="1"/>
      <w:marLeft w:val="0"/>
      <w:marRight w:val="0"/>
      <w:marTop w:val="0"/>
      <w:marBottom w:val="0"/>
      <w:divBdr>
        <w:top w:val="none" w:sz="0" w:space="0" w:color="auto"/>
        <w:left w:val="none" w:sz="0" w:space="0" w:color="auto"/>
        <w:bottom w:val="none" w:sz="0" w:space="0" w:color="auto"/>
        <w:right w:val="none" w:sz="0" w:space="0" w:color="auto"/>
      </w:divBdr>
    </w:div>
    <w:div w:id="1766724789">
      <w:bodyDiv w:val="1"/>
      <w:marLeft w:val="0"/>
      <w:marRight w:val="0"/>
      <w:marTop w:val="0"/>
      <w:marBottom w:val="0"/>
      <w:divBdr>
        <w:top w:val="none" w:sz="0" w:space="0" w:color="auto"/>
        <w:left w:val="none" w:sz="0" w:space="0" w:color="auto"/>
        <w:bottom w:val="none" w:sz="0" w:space="0" w:color="auto"/>
        <w:right w:val="none" w:sz="0" w:space="0" w:color="auto"/>
      </w:divBdr>
    </w:div>
    <w:div w:id="1888295652">
      <w:bodyDiv w:val="1"/>
      <w:marLeft w:val="0"/>
      <w:marRight w:val="0"/>
      <w:marTop w:val="0"/>
      <w:marBottom w:val="0"/>
      <w:divBdr>
        <w:top w:val="none" w:sz="0" w:space="0" w:color="auto"/>
        <w:left w:val="none" w:sz="0" w:space="0" w:color="auto"/>
        <w:bottom w:val="none" w:sz="0" w:space="0" w:color="auto"/>
        <w:right w:val="none" w:sz="0" w:space="0" w:color="auto"/>
      </w:divBdr>
    </w:div>
    <w:div w:id="1896046782">
      <w:bodyDiv w:val="1"/>
      <w:marLeft w:val="0"/>
      <w:marRight w:val="0"/>
      <w:marTop w:val="0"/>
      <w:marBottom w:val="0"/>
      <w:divBdr>
        <w:top w:val="none" w:sz="0" w:space="0" w:color="auto"/>
        <w:left w:val="none" w:sz="0" w:space="0" w:color="auto"/>
        <w:bottom w:val="none" w:sz="0" w:space="0" w:color="auto"/>
        <w:right w:val="none" w:sz="0" w:space="0" w:color="auto"/>
      </w:divBdr>
    </w:div>
    <w:div w:id="1906524772">
      <w:bodyDiv w:val="1"/>
      <w:marLeft w:val="0"/>
      <w:marRight w:val="0"/>
      <w:marTop w:val="0"/>
      <w:marBottom w:val="0"/>
      <w:divBdr>
        <w:top w:val="none" w:sz="0" w:space="0" w:color="auto"/>
        <w:left w:val="none" w:sz="0" w:space="0" w:color="auto"/>
        <w:bottom w:val="none" w:sz="0" w:space="0" w:color="auto"/>
        <w:right w:val="none" w:sz="0" w:space="0" w:color="auto"/>
      </w:divBdr>
    </w:div>
    <w:div w:id="1974478285">
      <w:bodyDiv w:val="1"/>
      <w:marLeft w:val="0"/>
      <w:marRight w:val="0"/>
      <w:marTop w:val="0"/>
      <w:marBottom w:val="0"/>
      <w:divBdr>
        <w:top w:val="none" w:sz="0" w:space="0" w:color="auto"/>
        <w:left w:val="none" w:sz="0" w:space="0" w:color="auto"/>
        <w:bottom w:val="none" w:sz="0" w:space="0" w:color="auto"/>
        <w:right w:val="none" w:sz="0" w:space="0" w:color="auto"/>
      </w:divBdr>
    </w:div>
    <w:div w:id="1976138728">
      <w:bodyDiv w:val="1"/>
      <w:marLeft w:val="0"/>
      <w:marRight w:val="0"/>
      <w:marTop w:val="0"/>
      <w:marBottom w:val="0"/>
      <w:divBdr>
        <w:top w:val="none" w:sz="0" w:space="0" w:color="auto"/>
        <w:left w:val="none" w:sz="0" w:space="0" w:color="auto"/>
        <w:bottom w:val="none" w:sz="0" w:space="0" w:color="auto"/>
        <w:right w:val="none" w:sz="0" w:space="0" w:color="auto"/>
      </w:divBdr>
    </w:div>
    <w:div w:id="2074740226">
      <w:bodyDiv w:val="1"/>
      <w:marLeft w:val="0"/>
      <w:marRight w:val="0"/>
      <w:marTop w:val="0"/>
      <w:marBottom w:val="0"/>
      <w:divBdr>
        <w:top w:val="none" w:sz="0" w:space="0" w:color="auto"/>
        <w:left w:val="none" w:sz="0" w:space="0" w:color="auto"/>
        <w:bottom w:val="none" w:sz="0" w:space="0" w:color="auto"/>
        <w:right w:val="none" w:sz="0" w:space="0" w:color="auto"/>
      </w:divBdr>
    </w:div>
    <w:div w:id="2126536537">
      <w:bodyDiv w:val="1"/>
      <w:marLeft w:val="0"/>
      <w:marRight w:val="0"/>
      <w:marTop w:val="0"/>
      <w:marBottom w:val="0"/>
      <w:divBdr>
        <w:top w:val="none" w:sz="0" w:space="0" w:color="auto"/>
        <w:left w:val="none" w:sz="0" w:space="0" w:color="auto"/>
        <w:bottom w:val="none" w:sz="0" w:space="0" w:color="auto"/>
        <w:right w:val="none" w:sz="0" w:space="0" w:color="auto"/>
      </w:divBdr>
    </w:div>
    <w:div w:id="213864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E4EB42B-8813-44F4-ABCD-E475E269B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22</Pages>
  <Words>5768</Words>
  <Characters>32879</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alen.radenkovik</dc:creator>
  <cp:lastModifiedBy>alen.radenkovik</cp:lastModifiedBy>
  <cp:revision>383</cp:revision>
  <dcterms:created xsi:type="dcterms:W3CDTF">2021-11-25T10:31:00Z</dcterms:created>
  <dcterms:modified xsi:type="dcterms:W3CDTF">2022-08-25T08:23:00Z</dcterms:modified>
</cp:coreProperties>
</file>